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inline distB="114300" distT="114300" distL="114300" distR="114300">
            <wp:extent cx="1471613" cy="1471613"/>
            <wp:effectExtent b="0" l="0" r="0" t="0"/>
            <wp:docPr id="4"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1471613" cy="14716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rPr>
          <w:b w:val="1"/>
          <w:color w:val="ff0000"/>
        </w:rPr>
      </w:pPr>
      <w:r w:rsidDel="00000000" w:rsidR="00000000" w:rsidRPr="00000000">
        <w:rPr>
          <w:b w:val="1"/>
          <w:color w:val="ff0000"/>
          <w:rtl w:val="0"/>
        </w:rPr>
        <w:t xml:space="preserve">FOR IMMEDIATE RELEASE</w:t>
      </w:r>
    </w:p>
    <w:p w:rsidR="00000000" w:rsidDel="00000000" w:rsidP="00000000" w:rsidRDefault="00000000" w:rsidRPr="00000000" w14:paraId="00000004">
      <w:pPr>
        <w:jc w:val="center"/>
        <w:rPr/>
      </w:pPr>
      <w:r w:rsidDel="00000000" w:rsidR="00000000" w:rsidRPr="00000000">
        <w:rPr>
          <w:b w:val="1"/>
          <w:rtl w:val="0"/>
        </w:rPr>
        <w:t xml:space="preserve">Bringing the 90’s back in style</w:t>
      </w:r>
      <w:r w:rsidDel="00000000" w:rsidR="00000000" w:rsidRPr="00000000">
        <w:rPr>
          <w:rtl w:val="0"/>
        </w:rPr>
        <w:br w:type="textWrapping"/>
      </w:r>
    </w:p>
    <w:p w:rsidR="00000000" w:rsidDel="00000000" w:rsidP="00000000" w:rsidRDefault="00000000" w:rsidRPr="00000000" w14:paraId="00000005">
      <w:pPr>
        <w:rPr/>
      </w:pPr>
      <w:r w:rsidDel="00000000" w:rsidR="00000000" w:rsidRPr="00000000">
        <w:rPr>
          <w:rtl w:val="0"/>
        </w:rPr>
        <w:t xml:space="preserve">90’s fashion was anything but boring. Now, whether it’s in stores, on the streets or even on the runway, these trends are reappearing. Fashion statements that were considered not much to look at, are making a debut again decades later once again in bright, fun and vibrant colours. The 90s saw a birth of rebellious style as well as a rise in streetwear and sneaker culture. When it came to sneakers, the rule was, the brighter, the better.</w:t>
        <w:br w:type="textWrapping"/>
        <w:br w:type="textWrapping"/>
        <w:t xml:space="preserve">Chunky platforms, cropped tops and pops of colour were the way to make a statement. JD Sports is bringing these looks back because just like these trends, you too can make a comeback in style.</w:t>
        <w:br w:type="textWrapping"/>
        <w:br w:type="textWrapping"/>
      </w:r>
    </w:p>
    <w:tbl>
      <w:tblPr>
        <w:tblStyle w:val="Table1"/>
        <w:tblW w:w="62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tblGridChange w:id="0">
          <w:tblGrid>
            <w:gridCol w:w="3120"/>
            <w:gridCol w:w="312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06">
            <w:pPr>
              <w:widowControl w:val="0"/>
              <w:spacing w:line="240" w:lineRule="auto"/>
              <w:rPr>
                <w:b w:val="1"/>
              </w:rPr>
            </w:pPr>
            <w:r w:rsidDel="00000000" w:rsidR="00000000" w:rsidRPr="00000000">
              <w:rPr>
                <w:b w:val="1"/>
                <w:rtl w:val="0"/>
              </w:rPr>
              <w:t xml:space="preserve">Image</w:t>
            </w:r>
          </w:p>
        </w:tc>
        <w:tc>
          <w:tcPr>
            <w:shd w:fill="auto" w:val="clear"/>
            <w:tcMar>
              <w:top w:w="100.0" w:type="dxa"/>
              <w:left w:w="100.0" w:type="dxa"/>
              <w:bottom w:w="100.0" w:type="dxa"/>
              <w:right w:w="100.0" w:type="dxa"/>
            </w:tcMar>
          </w:tcPr>
          <w:p w:rsidR="00000000" w:rsidDel="00000000" w:rsidP="00000000" w:rsidRDefault="00000000" w:rsidRPr="00000000" w14:paraId="00000007">
            <w:pPr>
              <w:widowControl w:val="0"/>
              <w:spacing w:line="240" w:lineRule="auto"/>
              <w:rPr>
                <w:b w:val="1"/>
              </w:rPr>
            </w:pPr>
            <w:r w:rsidDel="00000000" w:rsidR="00000000" w:rsidRPr="00000000">
              <w:rPr>
                <w:b w:val="1"/>
                <w:rtl w:val="0"/>
              </w:rPr>
              <w:t xml:space="preserve">Name</w:t>
            </w:r>
          </w:p>
        </w:tc>
      </w:tr>
      <w:tr>
        <w:trPr>
          <w:trHeight w:val="2120" w:hRule="atLeast"/>
        </w:trPr>
        <w:tc>
          <w:tcPr>
            <w:shd w:fill="auto" w:val="clear"/>
            <w:tcMar>
              <w:top w:w="100.0" w:type="dxa"/>
              <w:left w:w="100.0" w:type="dxa"/>
              <w:bottom w:w="100.0" w:type="dxa"/>
              <w:right w:w="100.0" w:type="dxa"/>
            </w:tcMar>
          </w:tcPr>
          <w:p w:rsidR="00000000" w:rsidDel="00000000" w:rsidP="00000000" w:rsidRDefault="00000000" w:rsidRPr="00000000" w14:paraId="00000008">
            <w:pPr>
              <w:widowControl w:val="0"/>
              <w:spacing w:line="240" w:lineRule="auto"/>
              <w:jc w:val="center"/>
              <w:rPr/>
            </w:pPr>
            <w:r w:rsidDel="00000000" w:rsidR="00000000" w:rsidRPr="00000000">
              <w:rPr/>
              <w:drawing>
                <wp:inline distB="114300" distT="114300" distL="114300" distR="114300">
                  <wp:extent cx="1547813" cy="1972517"/>
                  <wp:effectExtent b="0" l="0" r="0" t="0"/>
                  <wp:docPr id="6"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1547813" cy="197251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09">
            <w:pPr>
              <w:widowControl w:val="0"/>
              <w:spacing w:line="240" w:lineRule="auto"/>
              <w:rPr/>
            </w:pPr>
            <w:r w:rsidDel="00000000" w:rsidR="00000000" w:rsidRPr="00000000">
              <w:rPr>
                <w:rtl w:val="0"/>
              </w:rPr>
            </w:r>
          </w:p>
          <w:p w:rsidR="00000000" w:rsidDel="00000000" w:rsidP="00000000" w:rsidRDefault="00000000" w:rsidRPr="00000000" w14:paraId="0000000A">
            <w:pPr>
              <w:widowControl w:val="0"/>
              <w:spacing w:line="240" w:lineRule="auto"/>
              <w:rPr>
                <w:sz w:val="23"/>
                <w:szCs w:val="23"/>
                <w:highlight w:val="white"/>
              </w:rPr>
            </w:pPr>
            <w:r w:rsidDel="00000000" w:rsidR="00000000" w:rsidRPr="00000000">
              <w:rPr>
                <w:rtl w:val="0"/>
              </w:rPr>
            </w:r>
          </w:p>
          <w:p w:rsidR="00000000" w:rsidDel="00000000" w:rsidP="00000000" w:rsidRDefault="00000000" w:rsidRPr="00000000" w14:paraId="0000000B">
            <w:pPr>
              <w:widowControl w:val="0"/>
              <w:spacing w:line="240" w:lineRule="auto"/>
              <w:rPr>
                <w:sz w:val="23"/>
                <w:szCs w:val="23"/>
                <w:highlight w:val="white"/>
              </w:rPr>
            </w:pPr>
            <w:r w:rsidDel="00000000" w:rsidR="00000000" w:rsidRPr="00000000">
              <w:rPr>
                <w:rtl w:val="0"/>
              </w:rPr>
            </w:r>
          </w:p>
          <w:p w:rsidR="00000000" w:rsidDel="00000000" w:rsidP="00000000" w:rsidRDefault="00000000" w:rsidRPr="00000000" w14:paraId="0000000C">
            <w:pPr>
              <w:widowControl w:val="0"/>
              <w:spacing w:line="240" w:lineRule="auto"/>
              <w:rPr>
                <w:sz w:val="23"/>
                <w:szCs w:val="23"/>
                <w:highlight w:val="white"/>
              </w:rPr>
            </w:pPr>
            <w:r w:rsidDel="00000000" w:rsidR="00000000" w:rsidRPr="00000000">
              <w:rPr>
                <w:rtl w:val="0"/>
              </w:rPr>
            </w:r>
          </w:p>
          <w:p w:rsidR="00000000" w:rsidDel="00000000" w:rsidP="00000000" w:rsidRDefault="00000000" w:rsidRPr="00000000" w14:paraId="0000000D">
            <w:pPr>
              <w:widowControl w:val="0"/>
              <w:spacing w:line="240" w:lineRule="auto"/>
              <w:rPr>
                <w:sz w:val="23"/>
                <w:szCs w:val="23"/>
                <w:highlight w:val="white"/>
              </w:rPr>
            </w:pPr>
            <w:r w:rsidDel="00000000" w:rsidR="00000000" w:rsidRPr="00000000">
              <w:rPr>
                <w:sz w:val="23"/>
                <w:szCs w:val="23"/>
                <w:highlight w:val="white"/>
                <w:rtl w:val="0"/>
              </w:rPr>
              <w:t xml:space="preserve">AIR MAX FZ HOOD B'FORCE</w:t>
            </w:r>
          </w:p>
          <w:p w:rsidR="00000000" w:rsidDel="00000000" w:rsidP="00000000" w:rsidRDefault="00000000" w:rsidRPr="00000000" w14:paraId="0000000E">
            <w:pPr>
              <w:widowControl w:val="0"/>
              <w:spacing w:line="240" w:lineRule="auto"/>
              <w:rPr/>
            </w:pPr>
            <w:r w:rsidDel="00000000" w:rsidR="00000000" w:rsidRPr="00000000">
              <w:rPr>
                <w:rtl w:val="0"/>
              </w:rPr>
            </w:r>
          </w:p>
        </w:tc>
      </w:tr>
    </w:tbl>
    <w:p w:rsidR="00000000" w:rsidDel="00000000" w:rsidP="00000000" w:rsidRDefault="00000000" w:rsidRPr="00000000" w14:paraId="0000000F">
      <w:pPr>
        <w:spacing w:line="276" w:lineRule="auto"/>
        <w:jc w:val="both"/>
        <w:rPr/>
      </w:pPr>
      <w:r w:rsidDel="00000000" w:rsidR="00000000" w:rsidRPr="00000000">
        <w:rPr>
          <w:rtl w:val="0"/>
        </w:rPr>
      </w:r>
    </w:p>
    <w:p w:rsidR="00000000" w:rsidDel="00000000" w:rsidP="00000000" w:rsidRDefault="00000000" w:rsidRPr="00000000" w14:paraId="00000010">
      <w:pPr>
        <w:spacing w:line="276" w:lineRule="auto"/>
        <w:jc w:val="both"/>
        <w:rPr/>
      </w:pPr>
      <w:r w:rsidDel="00000000" w:rsidR="00000000" w:rsidRPr="00000000">
        <w:rPr>
          <w:rtl w:val="0"/>
        </w:rPr>
      </w:r>
    </w:p>
    <w:p w:rsidR="00000000" w:rsidDel="00000000" w:rsidP="00000000" w:rsidRDefault="00000000" w:rsidRPr="00000000" w14:paraId="00000011">
      <w:pPr>
        <w:spacing w:line="276" w:lineRule="auto"/>
        <w:jc w:val="both"/>
        <w:rPr/>
      </w:pPr>
      <w:r w:rsidDel="00000000" w:rsidR="00000000" w:rsidRPr="00000000">
        <w:rPr>
          <w:rtl w:val="0"/>
        </w:rPr>
      </w:r>
    </w:p>
    <w:tbl>
      <w:tblPr>
        <w:tblStyle w:val="Table2"/>
        <w:tblW w:w="62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tblGridChange w:id="0">
          <w:tblGrid>
            <w:gridCol w:w="3120"/>
            <w:gridCol w:w="312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12">
            <w:pPr>
              <w:widowControl w:val="0"/>
              <w:spacing w:line="240" w:lineRule="auto"/>
              <w:jc w:val="center"/>
              <w:rPr/>
            </w:pPr>
            <w:r w:rsidDel="00000000" w:rsidR="00000000" w:rsidRPr="00000000">
              <w:rPr/>
              <w:drawing>
                <wp:inline distB="114300" distT="114300" distL="114300" distR="114300">
                  <wp:extent cx="1847850" cy="1854200"/>
                  <wp:effectExtent b="0" l="0" r="0" t="0"/>
                  <wp:docPr id="5"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1847850" cy="1854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3">
            <w:pPr>
              <w:widowControl w:val="0"/>
              <w:spacing w:line="240" w:lineRule="auto"/>
              <w:rPr>
                <w:rFonts w:ascii="Roboto" w:cs="Roboto" w:eastAsia="Roboto" w:hAnsi="Roboto"/>
                <w:color w:val="222222"/>
              </w:rPr>
            </w:pPr>
            <w:r w:rsidDel="00000000" w:rsidR="00000000" w:rsidRPr="00000000">
              <w:rPr>
                <w:rtl w:val="0"/>
              </w:rPr>
            </w:r>
          </w:p>
          <w:p w:rsidR="00000000" w:rsidDel="00000000" w:rsidP="00000000" w:rsidRDefault="00000000" w:rsidRPr="00000000" w14:paraId="00000014">
            <w:pPr>
              <w:widowControl w:val="0"/>
              <w:spacing w:line="240" w:lineRule="auto"/>
              <w:rPr>
                <w:rFonts w:ascii="Roboto" w:cs="Roboto" w:eastAsia="Roboto" w:hAnsi="Roboto"/>
                <w:color w:val="222222"/>
              </w:rPr>
            </w:pPr>
            <w:r w:rsidDel="00000000" w:rsidR="00000000" w:rsidRPr="00000000">
              <w:rPr>
                <w:rtl w:val="0"/>
              </w:rPr>
            </w:r>
          </w:p>
          <w:p w:rsidR="00000000" w:rsidDel="00000000" w:rsidP="00000000" w:rsidRDefault="00000000" w:rsidRPr="00000000" w14:paraId="00000015">
            <w:pPr>
              <w:widowControl w:val="0"/>
              <w:spacing w:line="240" w:lineRule="auto"/>
              <w:rPr>
                <w:rFonts w:ascii="Roboto" w:cs="Roboto" w:eastAsia="Roboto" w:hAnsi="Roboto"/>
                <w:color w:val="222222"/>
                <w:sz w:val="23"/>
                <w:szCs w:val="23"/>
                <w:highlight w:val="white"/>
              </w:rPr>
            </w:pPr>
            <w:r w:rsidDel="00000000" w:rsidR="00000000" w:rsidRPr="00000000">
              <w:rPr>
                <w:rtl w:val="0"/>
              </w:rPr>
            </w:r>
          </w:p>
          <w:p w:rsidR="00000000" w:rsidDel="00000000" w:rsidP="00000000" w:rsidRDefault="00000000" w:rsidRPr="00000000" w14:paraId="00000016">
            <w:pPr>
              <w:widowControl w:val="0"/>
              <w:spacing w:line="240" w:lineRule="auto"/>
              <w:rPr>
                <w:rFonts w:ascii="Roboto" w:cs="Roboto" w:eastAsia="Roboto" w:hAnsi="Roboto"/>
                <w:color w:val="222222"/>
                <w:sz w:val="23"/>
                <w:szCs w:val="23"/>
                <w:highlight w:val="white"/>
              </w:rPr>
            </w:pPr>
            <w:r w:rsidDel="00000000" w:rsidR="00000000" w:rsidRPr="00000000">
              <w:rPr>
                <w:rFonts w:ascii="Roboto" w:cs="Roboto" w:eastAsia="Roboto" w:hAnsi="Roboto"/>
                <w:color w:val="222222"/>
                <w:sz w:val="23"/>
                <w:szCs w:val="23"/>
                <w:highlight w:val="white"/>
                <w:rtl w:val="0"/>
              </w:rPr>
              <w:t xml:space="preserve">TROPICALAGE CROPPED HOODIE</w:t>
            </w:r>
          </w:p>
          <w:p w:rsidR="00000000" w:rsidDel="00000000" w:rsidP="00000000" w:rsidRDefault="00000000" w:rsidRPr="00000000" w14:paraId="00000017">
            <w:pPr>
              <w:widowControl w:val="0"/>
              <w:spacing w:line="240" w:lineRule="auto"/>
              <w:rPr>
                <w:rFonts w:ascii="Roboto" w:cs="Roboto" w:eastAsia="Roboto" w:hAnsi="Roboto"/>
                <w:color w:val="222222"/>
                <w:sz w:val="23"/>
                <w:szCs w:val="23"/>
                <w:highlight w:val="white"/>
              </w:rPr>
            </w:pPr>
            <w:r w:rsidDel="00000000" w:rsidR="00000000" w:rsidRPr="00000000">
              <w:rPr>
                <w:rtl w:val="0"/>
              </w:rPr>
            </w:r>
          </w:p>
          <w:p w:rsidR="00000000" w:rsidDel="00000000" w:rsidP="00000000" w:rsidRDefault="00000000" w:rsidRPr="00000000" w14:paraId="00000018">
            <w:pPr>
              <w:widowControl w:val="0"/>
              <w:spacing w:line="240" w:lineRule="auto"/>
              <w:rPr>
                <w:rFonts w:ascii="Roboto" w:cs="Roboto" w:eastAsia="Roboto" w:hAnsi="Roboto"/>
                <w:color w:val="222222"/>
              </w:rPr>
            </w:pPr>
            <w:r w:rsidDel="00000000" w:rsidR="00000000" w:rsidRPr="00000000">
              <w:rPr>
                <w:rFonts w:ascii="Roboto" w:cs="Roboto" w:eastAsia="Roboto" w:hAnsi="Roboto"/>
                <w:color w:val="222222"/>
                <w:sz w:val="23"/>
                <w:szCs w:val="23"/>
                <w:highlight w:val="white"/>
                <w:rtl w:val="0"/>
              </w:rPr>
              <w:t xml:space="preserve">TROPICALAGE CROPPED TEE</w:t>
            </w:r>
            <w:r w:rsidDel="00000000" w:rsidR="00000000" w:rsidRPr="00000000">
              <w:rPr>
                <w:rtl w:val="0"/>
              </w:rPr>
            </w:r>
          </w:p>
        </w:tc>
      </w:tr>
      <w:tr>
        <w:trPr>
          <w:trHeight w:val="2380" w:hRule="atLeast"/>
        </w:trPr>
        <w:tc>
          <w:tcPr>
            <w:shd w:fill="auto" w:val="clear"/>
            <w:tcMar>
              <w:top w:w="100.0" w:type="dxa"/>
              <w:left w:w="100.0" w:type="dxa"/>
              <w:bottom w:w="100.0" w:type="dxa"/>
              <w:right w:w="100.0" w:type="dxa"/>
            </w:tcMar>
          </w:tcPr>
          <w:p w:rsidR="00000000" w:rsidDel="00000000" w:rsidP="00000000" w:rsidRDefault="00000000" w:rsidRPr="00000000" w14:paraId="00000019">
            <w:pPr>
              <w:widowControl w:val="0"/>
              <w:spacing w:line="240" w:lineRule="auto"/>
              <w:jc w:val="center"/>
              <w:rPr/>
            </w:pPr>
            <w:r w:rsidDel="00000000" w:rsidR="00000000" w:rsidRPr="00000000">
              <w:rPr/>
              <w:drawing>
                <wp:inline distB="114300" distT="114300" distL="114300" distR="114300">
                  <wp:extent cx="1847850" cy="1308100"/>
                  <wp:effectExtent b="0" l="0" r="0" t="0"/>
                  <wp:docPr id="7"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1847850" cy="1308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A">
            <w:pPr>
              <w:widowControl w:val="0"/>
              <w:spacing w:line="240" w:lineRule="auto"/>
              <w:rPr>
                <w:sz w:val="23"/>
                <w:szCs w:val="23"/>
                <w:highlight w:val="white"/>
              </w:rPr>
            </w:pPr>
            <w:r w:rsidDel="00000000" w:rsidR="00000000" w:rsidRPr="00000000">
              <w:rPr>
                <w:rtl w:val="0"/>
              </w:rPr>
            </w:r>
          </w:p>
          <w:p w:rsidR="00000000" w:rsidDel="00000000" w:rsidP="00000000" w:rsidRDefault="00000000" w:rsidRPr="00000000" w14:paraId="0000001B">
            <w:pPr>
              <w:widowControl w:val="0"/>
              <w:spacing w:line="240" w:lineRule="auto"/>
              <w:rPr>
                <w:sz w:val="23"/>
                <w:szCs w:val="23"/>
                <w:highlight w:val="white"/>
              </w:rPr>
            </w:pPr>
            <w:r w:rsidDel="00000000" w:rsidR="00000000" w:rsidRPr="00000000">
              <w:rPr>
                <w:rtl w:val="0"/>
              </w:rPr>
            </w:r>
          </w:p>
          <w:p w:rsidR="00000000" w:rsidDel="00000000" w:rsidP="00000000" w:rsidRDefault="00000000" w:rsidRPr="00000000" w14:paraId="0000001C">
            <w:pPr>
              <w:widowControl w:val="0"/>
              <w:spacing w:line="240" w:lineRule="auto"/>
              <w:rPr>
                <w:sz w:val="23"/>
                <w:szCs w:val="23"/>
                <w:highlight w:val="white"/>
              </w:rPr>
            </w:pPr>
            <w:r w:rsidDel="00000000" w:rsidR="00000000" w:rsidRPr="00000000">
              <w:rPr>
                <w:rtl w:val="0"/>
              </w:rPr>
            </w:r>
          </w:p>
          <w:p w:rsidR="00000000" w:rsidDel="00000000" w:rsidP="00000000" w:rsidRDefault="00000000" w:rsidRPr="00000000" w14:paraId="0000001D">
            <w:pPr>
              <w:widowControl w:val="0"/>
              <w:spacing w:line="240" w:lineRule="auto"/>
              <w:rPr/>
            </w:pPr>
            <w:r w:rsidDel="00000000" w:rsidR="00000000" w:rsidRPr="00000000">
              <w:rPr>
                <w:sz w:val="23"/>
                <w:szCs w:val="23"/>
                <w:highlight w:val="white"/>
                <w:rtl w:val="0"/>
              </w:rPr>
              <w:t xml:space="preserve">Reebok Classic Leather 'JD Exclusive'</w:t>
            </w:r>
            <w:r w:rsidDel="00000000" w:rsidR="00000000" w:rsidRPr="00000000">
              <w:rPr>
                <w:rtl w:val="0"/>
              </w:rPr>
            </w:r>
          </w:p>
        </w:tc>
      </w:tr>
    </w:tbl>
    <w:p w:rsidR="00000000" w:rsidDel="00000000" w:rsidP="00000000" w:rsidRDefault="00000000" w:rsidRPr="00000000" w14:paraId="0000001E">
      <w:pPr>
        <w:spacing w:line="276" w:lineRule="auto"/>
        <w:jc w:val="both"/>
        <w:rPr/>
      </w:pPr>
      <w:r w:rsidDel="00000000" w:rsidR="00000000" w:rsidRPr="00000000">
        <w:rPr>
          <w:rtl w:val="0"/>
        </w:rPr>
      </w:r>
    </w:p>
    <w:tbl>
      <w:tblPr>
        <w:tblStyle w:val="Table3"/>
        <w:tblW w:w="62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tblGridChange w:id="0">
          <w:tblGrid>
            <w:gridCol w:w="3120"/>
            <w:gridCol w:w="312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1F">
            <w:pPr>
              <w:rPr/>
            </w:pPr>
            <w:r w:rsidDel="00000000" w:rsidR="00000000" w:rsidRPr="00000000">
              <w:rPr/>
              <w:drawing>
                <wp:inline distB="114300" distT="114300" distL="114300" distR="114300">
                  <wp:extent cx="1847850" cy="1854200"/>
                  <wp:effectExtent b="0" l="0" r="0" t="0"/>
                  <wp:docPr id="2" name="image1.png"/>
                  <a:graphic>
                    <a:graphicData uri="http://schemas.openxmlformats.org/drawingml/2006/picture">
                      <pic:pic>
                        <pic:nvPicPr>
                          <pic:cNvPr id="0" name="image1.png"/>
                          <pic:cNvPicPr preferRelativeResize="0"/>
                        </pic:nvPicPr>
                        <pic:blipFill>
                          <a:blip r:embed="rId10"/>
                          <a:srcRect b="18925" l="32132" r="31988" t="16917"/>
                          <a:stretch>
                            <a:fillRect/>
                          </a:stretch>
                        </pic:blipFill>
                        <pic:spPr>
                          <a:xfrm>
                            <a:off x="0" y="0"/>
                            <a:ext cx="1847850" cy="1854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0">
            <w:pPr>
              <w:widowControl w:val="0"/>
              <w:spacing w:line="240" w:lineRule="auto"/>
              <w:rPr>
                <w:rFonts w:ascii="Roboto" w:cs="Roboto" w:eastAsia="Roboto" w:hAnsi="Roboto"/>
                <w:color w:val="222222"/>
                <w:sz w:val="23"/>
                <w:szCs w:val="23"/>
                <w:highlight w:val="white"/>
              </w:rPr>
            </w:pPr>
            <w:r w:rsidDel="00000000" w:rsidR="00000000" w:rsidRPr="00000000">
              <w:rPr>
                <w:rtl w:val="0"/>
              </w:rPr>
            </w:r>
          </w:p>
          <w:p w:rsidR="00000000" w:rsidDel="00000000" w:rsidP="00000000" w:rsidRDefault="00000000" w:rsidRPr="00000000" w14:paraId="00000021">
            <w:pPr>
              <w:widowControl w:val="0"/>
              <w:spacing w:line="240" w:lineRule="auto"/>
              <w:rPr>
                <w:rFonts w:ascii="Roboto" w:cs="Roboto" w:eastAsia="Roboto" w:hAnsi="Roboto"/>
                <w:color w:val="222222"/>
                <w:sz w:val="23"/>
                <w:szCs w:val="23"/>
                <w:highlight w:val="white"/>
              </w:rPr>
            </w:pPr>
            <w:r w:rsidDel="00000000" w:rsidR="00000000" w:rsidRPr="00000000">
              <w:rPr>
                <w:rtl w:val="0"/>
              </w:rPr>
            </w:r>
          </w:p>
          <w:p w:rsidR="00000000" w:rsidDel="00000000" w:rsidP="00000000" w:rsidRDefault="00000000" w:rsidRPr="00000000" w14:paraId="00000022">
            <w:pPr>
              <w:widowControl w:val="0"/>
              <w:spacing w:line="240" w:lineRule="auto"/>
              <w:rPr>
                <w:rFonts w:ascii="Roboto" w:cs="Roboto" w:eastAsia="Roboto" w:hAnsi="Roboto"/>
                <w:color w:val="222222"/>
                <w:sz w:val="23"/>
                <w:szCs w:val="23"/>
                <w:highlight w:val="white"/>
              </w:rPr>
            </w:pPr>
            <w:r w:rsidDel="00000000" w:rsidR="00000000" w:rsidRPr="00000000">
              <w:rPr>
                <w:rtl w:val="0"/>
              </w:rPr>
            </w:r>
          </w:p>
          <w:p w:rsidR="00000000" w:rsidDel="00000000" w:rsidP="00000000" w:rsidRDefault="00000000" w:rsidRPr="00000000" w14:paraId="00000023">
            <w:pPr>
              <w:widowControl w:val="0"/>
              <w:spacing w:line="240" w:lineRule="auto"/>
              <w:rPr>
                <w:rFonts w:ascii="Roboto" w:cs="Roboto" w:eastAsia="Roboto" w:hAnsi="Roboto"/>
                <w:color w:val="222222"/>
                <w:sz w:val="23"/>
                <w:szCs w:val="23"/>
                <w:highlight w:val="white"/>
              </w:rPr>
            </w:pPr>
            <w:r w:rsidDel="00000000" w:rsidR="00000000" w:rsidRPr="00000000">
              <w:rPr>
                <w:rtl w:val="0"/>
              </w:rPr>
            </w:r>
          </w:p>
          <w:p w:rsidR="00000000" w:rsidDel="00000000" w:rsidP="00000000" w:rsidRDefault="00000000" w:rsidRPr="00000000" w14:paraId="00000024">
            <w:pPr>
              <w:widowControl w:val="0"/>
              <w:spacing w:line="240" w:lineRule="auto"/>
              <w:rPr>
                <w:rFonts w:ascii="Roboto" w:cs="Roboto" w:eastAsia="Roboto" w:hAnsi="Roboto"/>
                <w:color w:val="222222"/>
                <w:sz w:val="23"/>
                <w:szCs w:val="23"/>
                <w:highlight w:val="white"/>
              </w:rPr>
            </w:pPr>
            <w:r w:rsidDel="00000000" w:rsidR="00000000" w:rsidRPr="00000000">
              <w:rPr>
                <w:rFonts w:ascii="Roboto" w:cs="Roboto" w:eastAsia="Roboto" w:hAnsi="Roboto"/>
                <w:color w:val="222222"/>
                <w:sz w:val="23"/>
                <w:szCs w:val="23"/>
                <w:highlight w:val="white"/>
                <w:rtl w:val="0"/>
              </w:rPr>
              <w:t xml:space="preserve">NIKE AIR MAX 97 LX</w:t>
            </w:r>
          </w:p>
          <w:p w:rsidR="00000000" w:rsidDel="00000000" w:rsidP="00000000" w:rsidRDefault="00000000" w:rsidRPr="00000000" w14:paraId="00000025">
            <w:pPr>
              <w:widowControl w:val="0"/>
              <w:spacing w:line="240" w:lineRule="auto"/>
              <w:rPr>
                <w:rFonts w:ascii="Roboto" w:cs="Roboto" w:eastAsia="Roboto" w:hAnsi="Roboto"/>
                <w:color w:val="222222"/>
              </w:rPr>
            </w:pPr>
            <w:r w:rsidDel="00000000" w:rsidR="00000000" w:rsidRPr="00000000">
              <w:rPr>
                <w:rFonts w:ascii="Roboto" w:cs="Roboto" w:eastAsia="Roboto" w:hAnsi="Roboto"/>
                <w:color w:val="222222"/>
                <w:sz w:val="23"/>
                <w:szCs w:val="23"/>
                <w:highlight w:val="white"/>
                <w:rtl w:val="0"/>
              </w:rPr>
              <w:t xml:space="preserve">'Throwback Future'</w:t>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26">
            <w:pPr>
              <w:rPr/>
            </w:pPr>
            <w:r w:rsidDel="00000000" w:rsidR="00000000" w:rsidRPr="00000000">
              <w:rPr/>
              <w:drawing>
                <wp:inline distB="114300" distT="114300" distL="114300" distR="114300">
                  <wp:extent cx="1847850" cy="1231900"/>
                  <wp:effectExtent b="0" l="0" r="0" t="0"/>
                  <wp:docPr id="1" name="image2.png"/>
                  <a:graphic>
                    <a:graphicData uri="http://schemas.openxmlformats.org/drawingml/2006/picture">
                      <pic:pic>
                        <pic:nvPicPr>
                          <pic:cNvPr id="0" name="image2.png"/>
                          <pic:cNvPicPr preferRelativeResize="0"/>
                        </pic:nvPicPr>
                        <pic:blipFill>
                          <a:blip r:embed="rId11"/>
                          <a:srcRect b="19429" l="23064" r="22772" t="16320"/>
                          <a:stretch>
                            <a:fillRect/>
                          </a:stretch>
                        </pic:blipFill>
                        <pic:spPr>
                          <a:xfrm>
                            <a:off x="0" y="0"/>
                            <a:ext cx="1847850" cy="1231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7">
            <w:pPr>
              <w:widowControl w:val="0"/>
              <w:spacing w:line="240" w:lineRule="auto"/>
              <w:rPr>
                <w:sz w:val="23"/>
                <w:szCs w:val="23"/>
                <w:highlight w:val="white"/>
              </w:rPr>
            </w:pPr>
            <w:r w:rsidDel="00000000" w:rsidR="00000000" w:rsidRPr="00000000">
              <w:rPr>
                <w:rtl w:val="0"/>
              </w:rPr>
            </w:r>
          </w:p>
          <w:p w:rsidR="00000000" w:rsidDel="00000000" w:rsidP="00000000" w:rsidRDefault="00000000" w:rsidRPr="00000000" w14:paraId="00000028">
            <w:pPr>
              <w:widowControl w:val="0"/>
              <w:spacing w:line="240" w:lineRule="auto"/>
              <w:rPr>
                <w:sz w:val="23"/>
                <w:szCs w:val="23"/>
                <w:highlight w:val="white"/>
              </w:rPr>
            </w:pPr>
            <w:r w:rsidDel="00000000" w:rsidR="00000000" w:rsidRPr="00000000">
              <w:rPr>
                <w:rtl w:val="0"/>
              </w:rPr>
            </w:r>
          </w:p>
          <w:p w:rsidR="00000000" w:rsidDel="00000000" w:rsidP="00000000" w:rsidRDefault="00000000" w:rsidRPr="00000000" w14:paraId="00000029">
            <w:pPr>
              <w:widowControl w:val="0"/>
              <w:spacing w:line="240" w:lineRule="auto"/>
              <w:rPr>
                <w:sz w:val="23"/>
                <w:szCs w:val="23"/>
                <w:highlight w:val="white"/>
              </w:rPr>
            </w:pPr>
            <w:r w:rsidDel="00000000" w:rsidR="00000000" w:rsidRPr="00000000">
              <w:rPr>
                <w:rtl w:val="0"/>
              </w:rPr>
            </w:r>
          </w:p>
          <w:p w:rsidR="00000000" w:rsidDel="00000000" w:rsidP="00000000" w:rsidRDefault="00000000" w:rsidRPr="00000000" w14:paraId="0000002A">
            <w:pPr>
              <w:widowControl w:val="0"/>
              <w:spacing w:line="240" w:lineRule="auto"/>
              <w:rPr/>
            </w:pPr>
            <w:r w:rsidDel="00000000" w:rsidR="00000000" w:rsidRPr="00000000">
              <w:rPr>
                <w:sz w:val="23"/>
                <w:szCs w:val="23"/>
                <w:highlight w:val="white"/>
                <w:rtl w:val="0"/>
              </w:rPr>
              <w:t xml:space="preserve">Adidas Ultra Boost 19 Women</w:t>
            </w:r>
            <w:r w:rsidDel="00000000" w:rsidR="00000000" w:rsidRPr="00000000">
              <w:rPr>
                <w:rtl w:val="0"/>
              </w:rPr>
            </w:r>
          </w:p>
        </w:tc>
      </w:tr>
      <w:tr>
        <w:trPr>
          <w:trHeight w:val="2380" w:hRule="atLeast"/>
        </w:trPr>
        <w:tc>
          <w:tcPr>
            <w:shd w:fill="auto" w:val="clear"/>
            <w:tcMar>
              <w:top w:w="100.0" w:type="dxa"/>
              <w:left w:w="100.0" w:type="dxa"/>
              <w:bottom w:w="100.0" w:type="dxa"/>
              <w:right w:w="100.0" w:type="dxa"/>
            </w:tcMar>
          </w:tcPr>
          <w:p w:rsidR="00000000" w:rsidDel="00000000" w:rsidP="00000000" w:rsidRDefault="00000000" w:rsidRPr="00000000" w14:paraId="0000002B">
            <w:pPr>
              <w:rPr/>
            </w:pPr>
            <w:r w:rsidDel="00000000" w:rsidR="00000000" w:rsidRPr="00000000">
              <w:rPr/>
              <w:drawing>
                <wp:inline distB="114300" distT="114300" distL="114300" distR="114300">
                  <wp:extent cx="1847850" cy="1892300"/>
                  <wp:effectExtent b="0" l="0" r="0" t="0"/>
                  <wp:docPr id="3" name="image5.png"/>
                  <a:graphic>
                    <a:graphicData uri="http://schemas.openxmlformats.org/drawingml/2006/picture">
                      <pic:pic>
                        <pic:nvPicPr>
                          <pic:cNvPr id="0" name="image5.png"/>
                          <pic:cNvPicPr preferRelativeResize="0"/>
                        </pic:nvPicPr>
                        <pic:blipFill>
                          <a:blip r:embed="rId12"/>
                          <a:srcRect b="18974" l="32514" r="31936" t="16410"/>
                          <a:stretch>
                            <a:fillRect/>
                          </a:stretch>
                        </pic:blipFill>
                        <pic:spPr>
                          <a:xfrm>
                            <a:off x="0" y="0"/>
                            <a:ext cx="1847850" cy="1892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C">
            <w:pPr>
              <w:widowControl w:val="0"/>
              <w:spacing w:line="240" w:lineRule="auto"/>
              <w:rPr>
                <w:sz w:val="23"/>
                <w:szCs w:val="23"/>
                <w:highlight w:val="white"/>
              </w:rPr>
            </w:pPr>
            <w:r w:rsidDel="00000000" w:rsidR="00000000" w:rsidRPr="00000000">
              <w:rPr>
                <w:rtl w:val="0"/>
              </w:rPr>
            </w:r>
          </w:p>
          <w:p w:rsidR="00000000" w:rsidDel="00000000" w:rsidP="00000000" w:rsidRDefault="00000000" w:rsidRPr="00000000" w14:paraId="0000002D">
            <w:pPr>
              <w:widowControl w:val="0"/>
              <w:spacing w:line="240" w:lineRule="auto"/>
              <w:rPr>
                <w:sz w:val="23"/>
                <w:szCs w:val="23"/>
                <w:highlight w:val="white"/>
              </w:rPr>
            </w:pPr>
            <w:r w:rsidDel="00000000" w:rsidR="00000000" w:rsidRPr="00000000">
              <w:rPr>
                <w:rtl w:val="0"/>
              </w:rPr>
            </w:r>
          </w:p>
          <w:p w:rsidR="00000000" w:rsidDel="00000000" w:rsidP="00000000" w:rsidRDefault="00000000" w:rsidRPr="00000000" w14:paraId="0000002E">
            <w:pPr>
              <w:widowControl w:val="0"/>
              <w:spacing w:line="240" w:lineRule="auto"/>
              <w:rPr>
                <w:sz w:val="23"/>
                <w:szCs w:val="23"/>
                <w:highlight w:val="white"/>
              </w:rPr>
            </w:pPr>
            <w:r w:rsidDel="00000000" w:rsidR="00000000" w:rsidRPr="00000000">
              <w:rPr>
                <w:rtl w:val="0"/>
              </w:rPr>
            </w:r>
          </w:p>
          <w:p w:rsidR="00000000" w:rsidDel="00000000" w:rsidP="00000000" w:rsidRDefault="00000000" w:rsidRPr="00000000" w14:paraId="0000002F">
            <w:pPr>
              <w:widowControl w:val="0"/>
              <w:spacing w:line="240" w:lineRule="auto"/>
              <w:rPr>
                <w:sz w:val="23"/>
                <w:szCs w:val="23"/>
                <w:highlight w:val="white"/>
              </w:rPr>
            </w:pPr>
            <w:r w:rsidDel="00000000" w:rsidR="00000000" w:rsidRPr="00000000">
              <w:rPr>
                <w:rtl w:val="0"/>
              </w:rPr>
            </w:r>
          </w:p>
          <w:p w:rsidR="00000000" w:rsidDel="00000000" w:rsidP="00000000" w:rsidRDefault="00000000" w:rsidRPr="00000000" w14:paraId="00000030">
            <w:pPr>
              <w:widowControl w:val="0"/>
              <w:spacing w:line="240" w:lineRule="auto"/>
              <w:rPr>
                <w:sz w:val="23"/>
                <w:szCs w:val="23"/>
                <w:highlight w:val="white"/>
              </w:rPr>
            </w:pPr>
            <w:r w:rsidDel="00000000" w:rsidR="00000000" w:rsidRPr="00000000">
              <w:rPr>
                <w:rtl w:val="0"/>
              </w:rPr>
            </w:r>
          </w:p>
          <w:p w:rsidR="00000000" w:rsidDel="00000000" w:rsidP="00000000" w:rsidRDefault="00000000" w:rsidRPr="00000000" w14:paraId="00000031">
            <w:pPr>
              <w:widowControl w:val="0"/>
              <w:spacing w:line="240" w:lineRule="auto"/>
              <w:rPr/>
            </w:pPr>
            <w:r w:rsidDel="00000000" w:rsidR="00000000" w:rsidRPr="00000000">
              <w:rPr>
                <w:sz w:val="23"/>
                <w:szCs w:val="23"/>
                <w:highlight w:val="white"/>
                <w:rtl w:val="0"/>
              </w:rPr>
              <w:t xml:space="preserve">PUMA RS-O MESH</w:t>
            </w:r>
            <w:r w:rsidDel="00000000" w:rsidR="00000000" w:rsidRPr="00000000">
              <w:rPr>
                <w:rtl w:val="0"/>
              </w:rPr>
            </w:r>
          </w:p>
        </w:tc>
      </w:tr>
    </w:tbl>
    <w:p w:rsidR="00000000" w:rsidDel="00000000" w:rsidP="00000000" w:rsidRDefault="00000000" w:rsidRPr="00000000" w14:paraId="00000032">
      <w:pPr>
        <w:spacing w:line="276" w:lineRule="auto"/>
        <w:jc w:val="both"/>
        <w:rPr/>
      </w:pPr>
      <w:r w:rsidDel="00000000" w:rsidR="00000000" w:rsidRPr="00000000">
        <w:rPr>
          <w:rtl w:val="0"/>
        </w:rPr>
      </w:r>
    </w:p>
    <w:p w:rsidR="00000000" w:rsidDel="00000000" w:rsidP="00000000" w:rsidRDefault="00000000" w:rsidRPr="00000000" w14:paraId="00000033">
      <w:pPr>
        <w:spacing w:line="276" w:lineRule="auto"/>
        <w:jc w:val="both"/>
        <w:rPr/>
      </w:pPr>
      <w:r w:rsidDel="00000000" w:rsidR="00000000" w:rsidRPr="00000000">
        <w:rPr>
          <w:rtl w:val="0"/>
        </w:rPr>
      </w:r>
    </w:p>
    <w:p w:rsidR="00000000" w:rsidDel="00000000" w:rsidP="00000000" w:rsidRDefault="00000000" w:rsidRPr="00000000" w14:paraId="00000034">
      <w:pPr>
        <w:spacing w:line="276" w:lineRule="auto"/>
        <w:jc w:val="both"/>
        <w:rPr/>
      </w:pPr>
      <w:r w:rsidDel="00000000" w:rsidR="00000000" w:rsidRPr="00000000">
        <w:rPr>
          <w:rtl w:val="0"/>
        </w:rPr>
      </w:r>
    </w:p>
    <w:p w:rsidR="00000000" w:rsidDel="00000000" w:rsidP="00000000" w:rsidRDefault="00000000" w:rsidRPr="00000000" w14:paraId="00000035">
      <w:pPr>
        <w:spacing w:line="276" w:lineRule="auto"/>
        <w:jc w:val="both"/>
        <w:rPr/>
      </w:pPr>
      <w:r w:rsidDel="00000000" w:rsidR="00000000" w:rsidRPr="00000000">
        <w:rPr>
          <w:rtl w:val="0"/>
        </w:rPr>
        <w:t xml:space="preserve">Find the style you want with these latest apparel and shoes. Visit any of these JD stores near you to check them out:</w:t>
      </w:r>
    </w:p>
    <w:p w:rsidR="00000000" w:rsidDel="00000000" w:rsidP="00000000" w:rsidRDefault="00000000" w:rsidRPr="00000000" w14:paraId="00000036">
      <w:pPr>
        <w:numPr>
          <w:ilvl w:val="0"/>
          <w:numId w:val="1"/>
        </w:numPr>
        <w:spacing w:line="276" w:lineRule="auto"/>
        <w:ind w:left="720" w:hanging="360"/>
        <w:jc w:val="both"/>
        <w:rPr/>
      </w:pPr>
      <w:r w:rsidDel="00000000" w:rsidR="00000000" w:rsidRPr="00000000">
        <w:rPr>
          <w:rtl w:val="0"/>
        </w:rPr>
        <w:t xml:space="preserve">JD Pavilion Elite (Flagship)</w:t>
      </w:r>
    </w:p>
    <w:p w:rsidR="00000000" w:rsidDel="00000000" w:rsidP="00000000" w:rsidRDefault="00000000" w:rsidRPr="00000000" w14:paraId="00000037">
      <w:pPr>
        <w:numPr>
          <w:ilvl w:val="0"/>
          <w:numId w:val="1"/>
        </w:numPr>
        <w:spacing w:line="276" w:lineRule="auto"/>
        <w:ind w:left="720" w:hanging="360"/>
        <w:jc w:val="both"/>
        <w:rPr/>
      </w:pPr>
      <w:r w:rsidDel="00000000" w:rsidR="00000000" w:rsidRPr="00000000">
        <w:rPr>
          <w:rtl w:val="0"/>
        </w:rPr>
        <w:t xml:space="preserve">JD Sunway Pyramid</w:t>
      </w:r>
    </w:p>
    <w:p w:rsidR="00000000" w:rsidDel="00000000" w:rsidP="00000000" w:rsidRDefault="00000000" w:rsidRPr="00000000" w14:paraId="00000038">
      <w:pPr>
        <w:numPr>
          <w:ilvl w:val="0"/>
          <w:numId w:val="1"/>
        </w:numPr>
        <w:spacing w:line="276" w:lineRule="auto"/>
        <w:ind w:left="720" w:hanging="360"/>
        <w:jc w:val="both"/>
        <w:rPr/>
      </w:pPr>
      <w:r w:rsidDel="00000000" w:rsidR="00000000" w:rsidRPr="00000000">
        <w:rPr>
          <w:rtl w:val="0"/>
        </w:rPr>
        <w:t xml:space="preserve">JD Sunway Velocity</w:t>
      </w:r>
    </w:p>
    <w:p w:rsidR="00000000" w:rsidDel="00000000" w:rsidP="00000000" w:rsidRDefault="00000000" w:rsidRPr="00000000" w14:paraId="00000039">
      <w:pPr>
        <w:numPr>
          <w:ilvl w:val="0"/>
          <w:numId w:val="1"/>
        </w:numPr>
        <w:spacing w:line="276" w:lineRule="auto"/>
        <w:ind w:left="720" w:hanging="360"/>
        <w:jc w:val="both"/>
        <w:rPr/>
      </w:pPr>
      <w:r w:rsidDel="00000000" w:rsidR="00000000" w:rsidRPr="00000000">
        <w:rPr>
          <w:rtl w:val="0"/>
        </w:rPr>
        <w:t xml:space="preserve">JD Mid Valley</w:t>
      </w:r>
    </w:p>
    <w:p w:rsidR="00000000" w:rsidDel="00000000" w:rsidP="00000000" w:rsidRDefault="00000000" w:rsidRPr="00000000" w14:paraId="0000003A">
      <w:pPr>
        <w:numPr>
          <w:ilvl w:val="0"/>
          <w:numId w:val="1"/>
        </w:numPr>
        <w:spacing w:line="276" w:lineRule="auto"/>
        <w:ind w:left="720" w:hanging="360"/>
        <w:jc w:val="both"/>
        <w:rPr/>
      </w:pPr>
      <w:r w:rsidDel="00000000" w:rsidR="00000000" w:rsidRPr="00000000">
        <w:rPr>
          <w:rtl w:val="0"/>
        </w:rPr>
        <w:t xml:space="preserve">JD IOI City Mall</w:t>
      </w:r>
    </w:p>
    <w:p w:rsidR="00000000" w:rsidDel="00000000" w:rsidP="00000000" w:rsidRDefault="00000000" w:rsidRPr="00000000" w14:paraId="0000003B">
      <w:pPr>
        <w:numPr>
          <w:ilvl w:val="0"/>
          <w:numId w:val="1"/>
        </w:numPr>
        <w:spacing w:line="276" w:lineRule="auto"/>
        <w:ind w:left="720" w:hanging="360"/>
        <w:jc w:val="both"/>
        <w:rPr/>
      </w:pPr>
      <w:r w:rsidDel="00000000" w:rsidR="00000000" w:rsidRPr="00000000">
        <w:rPr>
          <w:rtl w:val="0"/>
        </w:rPr>
        <w:t xml:space="preserve">JD Setia City Mall</w:t>
      </w:r>
    </w:p>
    <w:p w:rsidR="00000000" w:rsidDel="00000000" w:rsidP="00000000" w:rsidRDefault="00000000" w:rsidRPr="00000000" w14:paraId="0000003C">
      <w:pPr>
        <w:numPr>
          <w:ilvl w:val="0"/>
          <w:numId w:val="1"/>
        </w:numPr>
        <w:spacing w:line="276" w:lineRule="auto"/>
        <w:ind w:left="720" w:hanging="360"/>
        <w:jc w:val="both"/>
        <w:rPr/>
      </w:pPr>
      <w:r w:rsidDel="00000000" w:rsidR="00000000" w:rsidRPr="00000000">
        <w:rPr>
          <w:rtl w:val="0"/>
        </w:rPr>
        <w:t xml:space="preserve">JD Sunway Carnival Mall</w:t>
      </w:r>
    </w:p>
    <w:p w:rsidR="00000000" w:rsidDel="00000000" w:rsidP="00000000" w:rsidRDefault="00000000" w:rsidRPr="00000000" w14:paraId="0000003D">
      <w:pPr>
        <w:numPr>
          <w:ilvl w:val="0"/>
          <w:numId w:val="1"/>
        </w:numPr>
        <w:spacing w:line="276" w:lineRule="auto"/>
        <w:ind w:left="720" w:hanging="360"/>
        <w:jc w:val="both"/>
        <w:rPr/>
      </w:pPr>
      <w:r w:rsidDel="00000000" w:rsidR="00000000" w:rsidRPr="00000000">
        <w:rPr>
          <w:rtl w:val="0"/>
        </w:rPr>
        <w:t xml:space="preserve">JD Gurney Plaza</w:t>
      </w:r>
    </w:p>
    <w:p w:rsidR="00000000" w:rsidDel="00000000" w:rsidP="00000000" w:rsidRDefault="00000000" w:rsidRPr="00000000" w14:paraId="0000003E">
      <w:pPr>
        <w:numPr>
          <w:ilvl w:val="0"/>
          <w:numId w:val="1"/>
        </w:numPr>
        <w:spacing w:line="276" w:lineRule="auto"/>
        <w:ind w:left="720" w:hanging="360"/>
        <w:jc w:val="both"/>
        <w:rPr/>
      </w:pPr>
      <w:r w:rsidDel="00000000" w:rsidR="00000000" w:rsidRPr="00000000">
        <w:rPr>
          <w:rtl w:val="0"/>
        </w:rPr>
        <w:t xml:space="preserve">JD Mahkota Parade</w:t>
      </w:r>
    </w:p>
    <w:p w:rsidR="00000000" w:rsidDel="00000000" w:rsidP="00000000" w:rsidRDefault="00000000" w:rsidRPr="00000000" w14:paraId="0000003F">
      <w:pPr>
        <w:numPr>
          <w:ilvl w:val="0"/>
          <w:numId w:val="1"/>
        </w:numPr>
        <w:spacing w:line="276" w:lineRule="auto"/>
        <w:ind w:left="720" w:hanging="360"/>
        <w:jc w:val="both"/>
        <w:rPr/>
      </w:pPr>
      <w:r w:rsidDel="00000000" w:rsidR="00000000" w:rsidRPr="00000000">
        <w:rPr>
          <w:rtl w:val="0"/>
        </w:rPr>
        <w:t xml:space="preserve">JD AEON Tebrau City</w:t>
      </w:r>
    </w:p>
    <w:p w:rsidR="00000000" w:rsidDel="00000000" w:rsidP="00000000" w:rsidRDefault="00000000" w:rsidRPr="00000000" w14:paraId="00000040">
      <w:pPr>
        <w:numPr>
          <w:ilvl w:val="0"/>
          <w:numId w:val="1"/>
        </w:numPr>
        <w:spacing w:line="276" w:lineRule="auto"/>
        <w:ind w:left="720" w:hanging="360"/>
        <w:jc w:val="both"/>
        <w:rPr/>
      </w:pPr>
      <w:r w:rsidDel="00000000" w:rsidR="00000000" w:rsidRPr="00000000">
        <w:rPr>
          <w:rtl w:val="0"/>
        </w:rPr>
        <w:t xml:space="preserve">JD East Coast Mall</w:t>
      </w:r>
    </w:p>
    <w:p w:rsidR="00000000" w:rsidDel="00000000" w:rsidP="00000000" w:rsidRDefault="00000000" w:rsidRPr="00000000" w14:paraId="00000041">
      <w:pPr>
        <w:spacing w:line="276" w:lineRule="auto"/>
        <w:ind w:left="720" w:firstLine="0"/>
        <w:jc w:val="both"/>
        <w:rPr/>
      </w:pPr>
      <w:r w:rsidDel="00000000" w:rsidR="00000000" w:rsidRPr="00000000">
        <w:rPr>
          <w:rtl w:val="0"/>
        </w:rPr>
      </w:r>
    </w:p>
    <w:p w:rsidR="00000000" w:rsidDel="00000000" w:rsidP="00000000" w:rsidRDefault="00000000" w:rsidRPr="00000000" w14:paraId="00000042">
      <w:pPr>
        <w:spacing w:line="276" w:lineRule="auto"/>
        <w:jc w:val="both"/>
        <w:rPr/>
      </w:pPr>
      <w:r w:rsidDel="00000000" w:rsidR="00000000" w:rsidRPr="00000000">
        <w:rPr>
          <w:rtl w:val="0"/>
        </w:rPr>
      </w:r>
    </w:p>
    <w:p w:rsidR="00000000" w:rsidDel="00000000" w:rsidP="00000000" w:rsidRDefault="00000000" w:rsidRPr="00000000" w14:paraId="00000043">
      <w:pPr>
        <w:spacing w:line="276" w:lineRule="auto"/>
        <w:jc w:val="both"/>
        <w:rPr>
          <w:b w:val="1"/>
        </w:rPr>
      </w:pPr>
      <w:r w:rsidDel="00000000" w:rsidR="00000000" w:rsidRPr="00000000">
        <w:rPr>
          <w:rtl w:val="0"/>
        </w:rPr>
        <w:t xml:space="preserve">To keep up to date with all things JD follow us on:  Facebook;  </w:t>
      </w:r>
      <w:hyperlink r:id="rId13">
        <w:r w:rsidDel="00000000" w:rsidR="00000000" w:rsidRPr="00000000">
          <w:rPr>
            <w:rtl w:val="0"/>
          </w:rPr>
          <w:t xml:space="preserve"> </w:t>
        </w:r>
      </w:hyperlink>
      <w:hyperlink r:id="rId14">
        <w:r w:rsidDel="00000000" w:rsidR="00000000" w:rsidRPr="00000000">
          <w:rPr>
            <w:b w:val="1"/>
            <w:color w:val="1155cc"/>
            <w:u w:val="single"/>
            <w:rtl w:val="0"/>
          </w:rPr>
          <w:t xml:space="preserve">JD Sports Malaysia</w:t>
        </w:r>
      </w:hyperlink>
      <w:r w:rsidDel="00000000" w:rsidR="00000000" w:rsidRPr="00000000">
        <w:rPr>
          <w:color w:val="ff0000"/>
          <w:rtl w:val="0"/>
        </w:rPr>
        <w:t xml:space="preserve"> </w:t>
      </w:r>
      <w:r w:rsidDel="00000000" w:rsidR="00000000" w:rsidRPr="00000000">
        <w:rPr>
          <w:rtl w:val="0"/>
        </w:rPr>
        <w:t xml:space="preserve"> and Instagram;</w:t>
      </w:r>
      <w:hyperlink r:id="rId15">
        <w:r w:rsidDel="00000000" w:rsidR="00000000" w:rsidRPr="00000000">
          <w:rPr>
            <w:rtl w:val="0"/>
          </w:rPr>
          <w:t xml:space="preserve"> </w:t>
        </w:r>
      </w:hyperlink>
      <w:hyperlink r:id="rId16">
        <w:r w:rsidDel="00000000" w:rsidR="00000000" w:rsidRPr="00000000">
          <w:rPr>
            <w:b w:val="1"/>
            <w:color w:val="1155cc"/>
            <w:u w:val="single"/>
            <w:rtl w:val="0"/>
          </w:rPr>
          <w:t xml:space="preserve">jdsportsmy</w:t>
        </w:r>
      </w:hyperlink>
      <w:r w:rsidDel="00000000" w:rsidR="00000000" w:rsidRPr="00000000">
        <w:rPr>
          <w:b w:val="1"/>
          <w:rtl w:val="0"/>
        </w:rPr>
        <w:t xml:space="preserve">. </w:t>
      </w:r>
      <w:r w:rsidDel="00000000" w:rsidR="00000000" w:rsidRPr="00000000">
        <w:rPr>
          <w:rtl w:val="0"/>
        </w:rPr>
        <w:t xml:space="preserve">JD is also available online at</w:t>
      </w:r>
      <w:hyperlink r:id="rId17">
        <w:r w:rsidDel="00000000" w:rsidR="00000000" w:rsidRPr="00000000">
          <w:rPr>
            <w:rtl w:val="0"/>
          </w:rPr>
          <w:t xml:space="preserve"> </w:t>
        </w:r>
      </w:hyperlink>
      <w:hyperlink r:id="rId18">
        <w:r w:rsidDel="00000000" w:rsidR="00000000" w:rsidRPr="00000000">
          <w:rPr>
            <w:b w:val="1"/>
            <w:color w:val="1155cc"/>
            <w:u w:val="single"/>
            <w:rtl w:val="0"/>
          </w:rPr>
          <w:t xml:space="preserve">www.jdsports.my</w:t>
        </w:r>
      </w:hyperlink>
      <w:r w:rsidDel="00000000" w:rsidR="00000000" w:rsidRPr="00000000">
        <w:rPr>
          <w:b w:val="1"/>
          <w:rtl w:val="0"/>
        </w:rPr>
        <w:t xml:space="preserve">.</w:t>
      </w:r>
    </w:p>
    <w:p w:rsidR="00000000" w:rsidDel="00000000" w:rsidP="00000000" w:rsidRDefault="00000000" w:rsidRPr="00000000" w14:paraId="00000044">
      <w:pPr>
        <w:spacing w:line="276" w:lineRule="auto"/>
        <w:jc w:val="both"/>
        <w:rPr>
          <w:b w:val="1"/>
        </w:rPr>
      </w:pPr>
      <w:r w:rsidDel="00000000" w:rsidR="00000000" w:rsidRPr="00000000">
        <w:rPr>
          <w:rtl w:val="0"/>
        </w:rPr>
      </w:r>
    </w:p>
    <w:p w:rsidR="00000000" w:rsidDel="00000000" w:rsidP="00000000" w:rsidRDefault="00000000" w:rsidRPr="00000000" w14:paraId="00000045">
      <w:pPr>
        <w:spacing w:line="276" w:lineRule="auto"/>
        <w:jc w:val="both"/>
        <w:rPr/>
      </w:pPr>
      <w:r w:rsidDel="00000000" w:rsidR="00000000" w:rsidRPr="00000000">
        <w:rPr>
          <w:rtl w:val="0"/>
        </w:rPr>
        <w:t xml:space="preserve"> </w:t>
      </w:r>
    </w:p>
    <w:p w:rsidR="00000000" w:rsidDel="00000000" w:rsidP="00000000" w:rsidRDefault="00000000" w:rsidRPr="00000000" w14:paraId="00000046">
      <w:pPr>
        <w:spacing w:line="276" w:lineRule="auto"/>
        <w:jc w:val="both"/>
        <w:rPr/>
      </w:pPr>
      <w:r w:rsidDel="00000000" w:rsidR="00000000" w:rsidRPr="00000000">
        <w:rPr>
          <w:rtl w:val="0"/>
        </w:rPr>
        <w:t xml:space="preserve">For further information, please do not hesitate to contact:</w:t>
      </w:r>
    </w:p>
    <w:p w:rsidR="00000000" w:rsidDel="00000000" w:rsidP="00000000" w:rsidRDefault="00000000" w:rsidRPr="00000000" w14:paraId="00000047">
      <w:pPr>
        <w:shd w:fill="ffffff" w:val="clear"/>
        <w:spacing w:line="276" w:lineRule="auto"/>
        <w:rPr/>
      </w:pPr>
      <w:r w:rsidDel="00000000" w:rsidR="00000000" w:rsidRPr="00000000">
        <w:rPr>
          <w:rtl w:val="0"/>
        </w:rPr>
      </w:r>
    </w:p>
    <w:tbl>
      <w:tblPr>
        <w:tblStyle w:val="Table4"/>
        <w:tblW w:w="930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52"/>
        <w:gridCol w:w="4652"/>
        <w:tblGridChange w:id="0">
          <w:tblGrid>
            <w:gridCol w:w="4652"/>
            <w:gridCol w:w="4652"/>
          </w:tblGrid>
        </w:tblGridChange>
      </w:tblGrid>
      <w:tr>
        <w:tc>
          <w:tcPr/>
          <w:p w:rsidR="00000000" w:rsidDel="00000000" w:rsidP="00000000" w:rsidRDefault="00000000" w:rsidRPr="00000000" w14:paraId="00000048">
            <w:pPr>
              <w:spacing w:after="200" w:line="276" w:lineRule="auto"/>
              <w:jc w:val="both"/>
              <w:rPr/>
            </w:pPr>
            <w:r w:rsidDel="00000000" w:rsidR="00000000" w:rsidRPr="00000000">
              <w:rPr>
                <w:rtl w:val="0"/>
              </w:rPr>
              <w:t xml:space="preserve">Elizabeth Kate Harding</w:t>
            </w:r>
          </w:p>
        </w:tc>
        <w:tc>
          <w:tcPr/>
          <w:p w:rsidR="00000000" w:rsidDel="00000000" w:rsidP="00000000" w:rsidRDefault="00000000" w:rsidRPr="00000000" w14:paraId="00000049">
            <w:pPr>
              <w:spacing w:after="200" w:line="276" w:lineRule="auto"/>
              <w:jc w:val="both"/>
              <w:rPr/>
            </w:pPr>
            <w:r w:rsidDel="00000000" w:rsidR="00000000" w:rsidRPr="00000000">
              <w:rPr>
                <w:rtl w:val="0"/>
              </w:rPr>
              <w:t xml:space="preserve">Nicole Aldeth</w:t>
            </w:r>
          </w:p>
        </w:tc>
      </w:tr>
      <w:tr>
        <w:tc>
          <w:tcPr/>
          <w:p w:rsidR="00000000" w:rsidDel="00000000" w:rsidP="00000000" w:rsidRDefault="00000000" w:rsidRPr="00000000" w14:paraId="0000004A">
            <w:pPr>
              <w:spacing w:after="200" w:line="276" w:lineRule="auto"/>
              <w:jc w:val="both"/>
              <w:rPr>
                <w:b w:val="1"/>
              </w:rPr>
            </w:pPr>
            <w:r w:rsidDel="00000000" w:rsidR="00000000" w:rsidRPr="00000000">
              <w:rPr>
                <w:b w:val="1"/>
                <w:rtl w:val="0"/>
              </w:rPr>
              <w:t xml:space="preserve">Mad Hat PR</w:t>
            </w:r>
          </w:p>
        </w:tc>
        <w:tc>
          <w:tcPr/>
          <w:p w:rsidR="00000000" w:rsidDel="00000000" w:rsidP="00000000" w:rsidRDefault="00000000" w:rsidRPr="00000000" w14:paraId="0000004B">
            <w:pPr>
              <w:spacing w:after="200" w:line="276" w:lineRule="auto"/>
              <w:jc w:val="both"/>
              <w:rPr>
                <w:b w:val="1"/>
              </w:rPr>
            </w:pPr>
            <w:r w:rsidDel="00000000" w:rsidR="00000000" w:rsidRPr="00000000">
              <w:rPr>
                <w:b w:val="1"/>
                <w:rtl w:val="0"/>
              </w:rPr>
              <w:t xml:space="preserve">Mad Hat PR</w:t>
            </w:r>
          </w:p>
        </w:tc>
      </w:tr>
      <w:tr>
        <w:tc>
          <w:tcPr/>
          <w:p w:rsidR="00000000" w:rsidDel="00000000" w:rsidP="00000000" w:rsidRDefault="00000000" w:rsidRPr="00000000" w14:paraId="0000004C">
            <w:pPr>
              <w:spacing w:after="200" w:line="276" w:lineRule="auto"/>
              <w:jc w:val="both"/>
              <w:rPr/>
            </w:pPr>
            <w:r w:rsidDel="00000000" w:rsidR="00000000" w:rsidRPr="00000000">
              <w:rPr>
                <w:rtl w:val="0"/>
              </w:rPr>
              <w:t xml:space="preserve">T: +6012 2205703</w:t>
            </w:r>
          </w:p>
        </w:tc>
        <w:tc>
          <w:tcPr/>
          <w:p w:rsidR="00000000" w:rsidDel="00000000" w:rsidP="00000000" w:rsidRDefault="00000000" w:rsidRPr="00000000" w14:paraId="0000004D">
            <w:pPr>
              <w:spacing w:after="200" w:line="276" w:lineRule="auto"/>
              <w:jc w:val="both"/>
              <w:rPr/>
            </w:pPr>
            <w:r w:rsidDel="00000000" w:rsidR="00000000" w:rsidRPr="00000000">
              <w:rPr>
                <w:rtl w:val="0"/>
              </w:rPr>
              <w:t xml:space="preserve">T: +6012 5670129</w:t>
            </w:r>
          </w:p>
        </w:tc>
      </w:tr>
      <w:tr>
        <w:trPr>
          <w:trHeight w:val="220" w:hRule="atLeast"/>
        </w:trPr>
        <w:tc>
          <w:tcPr/>
          <w:p w:rsidR="00000000" w:rsidDel="00000000" w:rsidP="00000000" w:rsidRDefault="00000000" w:rsidRPr="00000000" w14:paraId="0000004E">
            <w:pPr>
              <w:spacing w:after="200" w:line="276" w:lineRule="auto"/>
              <w:jc w:val="both"/>
              <w:rPr/>
            </w:pPr>
            <w:r w:rsidDel="00000000" w:rsidR="00000000" w:rsidRPr="00000000">
              <w:rPr>
                <w:rtl w:val="0"/>
              </w:rPr>
              <w:t xml:space="preserve">E: </w:t>
            </w:r>
            <w:hyperlink r:id="rId19">
              <w:r w:rsidDel="00000000" w:rsidR="00000000" w:rsidRPr="00000000">
                <w:rPr>
                  <w:color w:val="1155cc"/>
                  <w:u w:val="single"/>
                  <w:rtl w:val="0"/>
                </w:rPr>
                <w:t xml:space="preserve">elizabeth@madhat.asia</w:t>
              </w:r>
            </w:hyperlink>
            <w:r w:rsidDel="00000000" w:rsidR="00000000" w:rsidRPr="00000000">
              <w:rPr>
                <w:rtl w:val="0"/>
              </w:rPr>
              <w:t xml:space="preserve"> </w:t>
            </w:r>
          </w:p>
        </w:tc>
        <w:tc>
          <w:tcPr/>
          <w:p w:rsidR="00000000" w:rsidDel="00000000" w:rsidP="00000000" w:rsidRDefault="00000000" w:rsidRPr="00000000" w14:paraId="0000004F">
            <w:pPr>
              <w:spacing w:after="200" w:line="276" w:lineRule="auto"/>
              <w:jc w:val="both"/>
              <w:rPr/>
            </w:pPr>
            <w:r w:rsidDel="00000000" w:rsidR="00000000" w:rsidRPr="00000000">
              <w:rPr>
                <w:rtl w:val="0"/>
              </w:rPr>
              <w:t xml:space="preserve">E: </w:t>
            </w:r>
            <w:hyperlink r:id="rId20">
              <w:r w:rsidDel="00000000" w:rsidR="00000000" w:rsidRPr="00000000">
                <w:rPr>
                  <w:color w:val="1155cc"/>
                  <w:u w:val="single"/>
                  <w:rtl w:val="0"/>
                </w:rPr>
                <w:t xml:space="preserve">nicole@madhat.asia</w:t>
              </w:r>
            </w:hyperlink>
            <w:r w:rsidDel="00000000" w:rsidR="00000000" w:rsidRPr="00000000">
              <w:rPr>
                <w:rtl w:val="0"/>
              </w:rPr>
            </w:r>
          </w:p>
        </w:tc>
      </w:tr>
    </w:tbl>
    <w:p w:rsidR="00000000" w:rsidDel="00000000" w:rsidP="00000000" w:rsidRDefault="00000000" w:rsidRPr="00000000" w14:paraId="00000050">
      <w:pPr>
        <w:spacing w:line="276" w:lineRule="auto"/>
        <w:jc w:val="both"/>
        <w:rPr>
          <w:b w:val="1"/>
        </w:rPr>
      </w:pPr>
      <w:r w:rsidDel="00000000" w:rsidR="00000000" w:rsidRPr="00000000">
        <w:rPr>
          <w:rtl w:val="0"/>
        </w:rPr>
      </w:r>
    </w:p>
    <w:p w:rsidR="00000000" w:rsidDel="00000000" w:rsidP="00000000" w:rsidRDefault="00000000" w:rsidRPr="00000000" w14:paraId="00000051">
      <w:pPr>
        <w:spacing w:line="276" w:lineRule="auto"/>
        <w:jc w:val="both"/>
        <w:rPr>
          <w:b w:val="1"/>
        </w:rPr>
      </w:pPr>
      <w:r w:rsidDel="00000000" w:rsidR="00000000" w:rsidRPr="00000000">
        <w:rPr>
          <w:rtl w:val="0"/>
        </w:rPr>
      </w:r>
    </w:p>
    <w:p w:rsidR="00000000" w:rsidDel="00000000" w:rsidP="00000000" w:rsidRDefault="00000000" w:rsidRPr="00000000" w14:paraId="00000052">
      <w:pPr>
        <w:spacing w:line="276" w:lineRule="auto"/>
        <w:jc w:val="both"/>
        <w:rPr>
          <w:b w:val="1"/>
        </w:rPr>
      </w:pPr>
      <w:r w:rsidDel="00000000" w:rsidR="00000000" w:rsidRPr="00000000">
        <w:rPr>
          <w:rtl w:val="0"/>
        </w:rPr>
      </w:r>
    </w:p>
    <w:p w:rsidR="00000000" w:rsidDel="00000000" w:rsidP="00000000" w:rsidRDefault="00000000" w:rsidRPr="00000000" w14:paraId="00000053">
      <w:pPr>
        <w:spacing w:line="276" w:lineRule="auto"/>
        <w:jc w:val="both"/>
        <w:rPr>
          <w:b w:val="1"/>
        </w:rPr>
      </w:pPr>
      <w:r w:rsidDel="00000000" w:rsidR="00000000" w:rsidRPr="00000000">
        <w:rPr>
          <w:rtl w:val="0"/>
        </w:rPr>
      </w:r>
    </w:p>
    <w:p w:rsidR="00000000" w:rsidDel="00000000" w:rsidP="00000000" w:rsidRDefault="00000000" w:rsidRPr="00000000" w14:paraId="00000054">
      <w:pPr>
        <w:spacing w:line="276" w:lineRule="auto"/>
        <w:jc w:val="both"/>
        <w:rPr>
          <w:b w:val="1"/>
        </w:rPr>
      </w:pPr>
      <w:r w:rsidDel="00000000" w:rsidR="00000000" w:rsidRPr="00000000">
        <w:rPr>
          <w:rtl w:val="0"/>
        </w:rPr>
      </w:r>
    </w:p>
    <w:p w:rsidR="00000000" w:rsidDel="00000000" w:rsidP="00000000" w:rsidRDefault="00000000" w:rsidRPr="00000000" w14:paraId="00000055">
      <w:pPr>
        <w:spacing w:line="276" w:lineRule="auto"/>
        <w:jc w:val="both"/>
        <w:rPr>
          <w:b w:val="1"/>
        </w:rPr>
      </w:pPr>
      <w:r w:rsidDel="00000000" w:rsidR="00000000" w:rsidRPr="00000000">
        <w:rPr>
          <w:rtl w:val="0"/>
        </w:rPr>
      </w:r>
    </w:p>
    <w:p w:rsidR="00000000" w:rsidDel="00000000" w:rsidP="00000000" w:rsidRDefault="00000000" w:rsidRPr="00000000" w14:paraId="00000056">
      <w:pPr>
        <w:spacing w:line="276" w:lineRule="auto"/>
        <w:jc w:val="both"/>
        <w:rPr>
          <w:b w:val="1"/>
        </w:rPr>
      </w:pPr>
      <w:r w:rsidDel="00000000" w:rsidR="00000000" w:rsidRPr="00000000">
        <w:rPr>
          <w:rtl w:val="0"/>
        </w:rPr>
      </w:r>
    </w:p>
    <w:p w:rsidR="00000000" w:rsidDel="00000000" w:rsidP="00000000" w:rsidRDefault="00000000" w:rsidRPr="00000000" w14:paraId="00000057">
      <w:pPr>
        <w:spacing w:line="276" w:lineRule="auto"/>
        <w:jc w:val="both"/>
        <w:rPr>
          <w:b w:val="1"/>
        </w:rPr>
      </w:pPr>
      <w:r w:rsidDel="00000000" w:rsidR="00000000" w:rsidRPr="00000000">
        <w:rPr>
          <w:rtl w:val="0"/>
        </w:rPr>
      </w:r>
    </w:p>
    <w:p w:rsidR="00000000" w:rsidDel="00000000" w:rsidP="00000000" w:rsidRDefault="00000000" w:rsidRPr="00000000" w14:paraId="00000058">
      <w:pPr>
        <w:spacing w:line="276" w:lineRule="auto"/>
        <w:jc w:val="both"/>
        <w:rPr>
          <w:b w:val="1"/>
        </w:rPr>
      </w:pPr>
      <w:r w:rsidDel="00000000" w:rsidR="00000000" w:rsidRPr="00000000">
        <w:rPr>
          <w:rtl w:val="0"/>
        </w:rPr>
      </w:r>
    </w:p>
    <w:p w:rsidR="00000000" w:rsidDel="00000000" w:rsidP="00000000" w:rsidRDefault="00000000" w:rsidRPr="00000000" w14:paraId="00000059">
      <w:pPr>
        <w:spacing w:line="276" w:lineRule="auto"/>
        <w:jc w:val="both"/>
        <w:rPr>
          <w:b w:val="1"/>
        </w:rPr>
      </w:pPr>
      <w:r w:rsidDel="00000000" w:rsidR="00000000" w:rsidRPr="00000000">
        <w:rPr>
          <w:rtl w:val="0"/>
        </w:rPr>
      </w:r>
    </w:p>
    <w:p w:rsidR="00000000" w:rsidDel="00000000" w:rsidP="00000000" w:rsidRDefault="00000000" w:rsidRPr="00000000" w14:paraId="0000005A">
      <w:pPr>
        <w:spacing w:line="276" w:lineRule="auto"/>
        <w:jc w:val="both"/>
        <w:rPr>
          <w:b w:val="1"/>
        </w:rPr>
      </w:pPr>
      <w:r w:rsidDel="00000000" w:rsidR="00000000" w:rsidRPr="00000000">
        <w:rPr>
          <w:rtl w:val="0"/>
        </w:rPr>
      </w:r>
    </w:p>
    <w:p w:rsidR="00000000" w:rsidDel="00000000" w:rsidP="00000000" w:rsidRDefault="00000000" w:rsidRPr="00000000" w14:paraId="0000005B">
      <w:pPr>
        <w:spacing w:line="276" w:lineRule="auto"/>
        <w:jc w:val="both"/>
        <w:rPr>
          <w:b w:val="1"/>
        </w:rPr>
      </w:pPr>
      <w:r w:rsidDel="00000000" w:rsidR="00000000" w:rsidRPr="00000000">
        <w:rPr>
          <w:rtl w:val="0"/>
        </w:rPr>
      </w:r>
    </w:p>
    <w:p w:rsidR="00000000" w:rsidDel="00000000" w:rsidP="00000000" w:rsidRDefault="00000000" w:rsidRPr="00000000" w14:paraId="0000005C">
      <w:pPr>
        <w:spacing w:line="276" w:lineRule="auto"/>
        <w:jc w:val="both"/>
        <w:rPr>
          <w:b w:val="1"/>
        </w:rPr>
      </w:pPr>
      <w:r w:rsidDel="00000000" w:rsidR="00000000" w:rsidRPr="00000000">
        <w:rPr>
          <w:rtl w:val="0"/>
        </w:rPr>
      </w:r>
    </w:p>
    <w:p w:rsidR="00000000" w:rsidDel="00000000" w:rsidP="00000000" w:rsidRDefault="00000000" w:rsidRPr="00000000" w14:paraId="0000005D">
      <w:pPr>
        <w:spacing w:line="276" w:lineRule="auto"/>
        <w:jc w:val="both"/>
        <w:rPr>
          <w:b w:val="1"/>
        </w:rPr>
      </w:pPr>
      <w:r w:rsidDel="00000000" w:rsidR="00000000" w:rsidRPr="00000000">
        <w:rPr>
          <w:rtl w:val="0"/>
        </w:rPr>
      </w:r>
    </w:p>
    <w:p w:rsidR="00000000" w:rsidDel="00000000" w:rsidP="00000000" w:rsidRDefault="00000000" w:rsidRPr="00000000" w14:paraId="0000005E">
      <w:pPr>
        <w:spacing w:line="276" w:lineRule="auto"/>
        <w:jc w:val="both"/>
        <w:rPr>
          <w:b w:val="1"/>
        </w:rPr>
      </w:pPr>
      <w:r w:rsidDel="00000000" w:rsidR="00000000" w:rsidRPr="00000000">
        <w:rPr>
          <w:rtl w:val="0"/>
        </w:rPr>
      </w:r>
    </w:p>
    <w:p w:rsidR="00000000" w:rsidDel="00000000" w:rsidP="00000000" w:rsidRDefault="00000000" w:rsidRPr="00000000" w14:paraId="0000005F">
      <w:pPr>
        <w:spacing w:line="276" w:lineRule="auto"/>
        <w:jc w:val="both"/>
        <w:rPr>
          <w:b w:val="1"/>
        </w:rPr>
      </w:pPr>
      <w:r w:rsidDel="00000000" w:rsidR="00000000" w:rsidRPr="00000000">
        <w:rPr>
          <w:rtl w:val="0"/>
        </w:rPr>
      </w:r>
    </w:p>
    <w:p w:rsidR="00000000" w:rsidDel="00000000" w:rsidP="00000000" w:rsidRDefault="00000000" w:rsidRPr="00000000" w14:paraId="00000060">
      <w:pPr>
        <w:spacing w:line="276" w:lineRule="auto"/>
        <w:jc w:val="both"/>
        <w:rPr>
          <w:b w:val="1"/>
        </w:rPr>
      </w:pPr>
      <w:r w:rsidDel="00000000" w:rsidR="00000000" w:rsidRPr="00000000">
        <w:rPr>
          <w:rtl w:val="0"/>
        </w:rPr>
      </w:r>
    </w:p>
    <w:p w:rsidR="00000000" w:rsidDel="00000000" w:rsidP="00000000" w:rsidRDefault="00000000" w:rsidRPr="00000000" w14:paraId="00000061">
      <w:pPr>
        <w:spacing w:line="276" w:lineRule="auto"/>
        <w:jc w:val="both"/>
        <w:rPr>
          <w:b w:val="1"/>
        </w:rPr>
      </w:pPr>
      <w:r w:rsidDel="00000000" w:rsidR="00000000" w:rsidRPr="00000000">
        <w:rPr>
          <w:rtl w:val="0"/>
        </w:rPr>
      </w:r>
    </w:p>
    <w:p w:rsidR="00000000" w:rsidDel="00000000" w:rsidP="00000000" w:rsidRDefault="00000000" w:rsidRPr="00000000" w14:paraId="00000062">
      <w:pPr>
        <w:spacing w:line="276" w:lineRule="auto"/>
        <w:jc w:val="both"/>
        <w:rPr>
          <w:b w:val="1"/>
        </w:rPr>
      </w:pPr>
      <w:r w:rsidDel="00000000" w:rsidR="00000000" w:rsidRPr="00000000">
        <w:rPr>
          <w:rtl w:val="0"/>
        </w:rPr>
      </w:r>
    </w:p>
    <w:p w:rsidR="00000000" w:rsidDel="00000000" w:rsidP="00000000" w:rsidRDefault="00000000" w:rsidRPr="00000000" w14:paraId="00000063">
      <w:pPr>
        <w:spacing w:line="276" w:lineRule="auto"/>
        <w:jc w:val="both"/>
        <w:rPr>
          <w:b w:val="1"/>
        </w:rPr>
      </w:pPr>
      <w:r w:rsidDel="00000000" w:rsidR="00000000" w:rsidRPr="00000000">
        <w:rPr>
          <w:rtl w:val="0"/>
        </w:rPr>
      </w:r>
    </w:p>
    <w:p w:rsidR="00000000" w:rsidDel="00000000" w:rsidP="00000000" w:rsidRDefault="00000000" w:rsidRPr="00000000" w14:paraId="00000064">
      <w:pPr>
        <w:spacing w:line="276" w:lineRule="auto"/>
        <w:jc w:val="both"/>
        <w:rPr>
          <w:b w:val="1"/>
        </w:rPr>
      </w:pPr>
      <w:r w:rsidDel="00000000" w:rsidR="00000000" w:rsidRPr="00000000">
        <w:rPr>
          <w:rtl w:val="0"/>
        </w:rPr>
      </w:r>
    </w:p>
    <w:p w:rsidR="00000000" w:rsidDel="00000000" w:rsidP="00000000" w:rsidRDefault="00000000" w:rsidRPr="00000000" w14:paraId="00000065">
      <w:pPr>
        <w:spacing w:line="276" w:lineRule="auto"/>
        <w:jc w:val="both"/>
        <w:rPr>
          <w:b w:val="1"/>
        </w:rPr>
      </w:pPr>
      <w:r w:rsidDel="00000000" w:rsidR="00000000" w:rsidRPr="00000000">
        <w:rPr>
          <w:rtl w:val="0"/>
        </w:rPr>
      </w:r>
    </w:p>
    <w:p w:rsidR="00000000" w:rsidDel="00000000" w:rsidP="00000000" w:rsidRDefault="00000000" w:rsidRPr="00000000" w14:paraId="00000066">
      <w:pPr>
        <w:spacing w:line="276" w:lineRule="auto"/>
        <w:jc w:val="both"/>
        <w:rPr>
          <w:b w:val="1"/>
        </w:rPr>
      </w:pPr>
      <w:r w:rsidDel="00000000" w:rsidR="00000000" w:rsidRPr="00000000">
        <w:rPr>
          <w:b w:val="1"/>
          <w:rtl w:val="0"/>
        </w:rPr>
        <w:t xml:space="preserve">Note to the Editors:</w:t>
      </w:r>
    </w:p>
    <w:p w:rsidR="00000000" w:rsidDel="00000000" w:rsidP="00000000" w:rsidRDefault="00000000" w:rsidRPr="00000000" w14:paraId="00000067">
      <w:pPr>
        <w:spacing w:line="276" w:lineRule="auto"/>
        <w:jc w:val="both"/>
        <w:rPr>
          <w:i w:val="1"/>
        </w:rPr>
      </w:pPr>
      <w:r w:rsidDel="00000000" w:rsidR="00000000" w:rsidRPr="00000000">
        <w:rPr>
          <w:i w:val="1"/>
          <w:rtl w:val="0"/>
        </w:rPr>
        <w:t xml:space="preserve">About JD Sports</w:t>
      </w:r>
    </w:p>
    <w:p w:rsidR="00000000" w:rsidDel="00000000" w:rsidP="00000000" w:rsidRDefault="00000000" w:rsidRPr="00000000" w14:paraId="00000068">
      <w:pPr>
        <w:spacing w:line="276" w:lineRule="auto"/>
        <w:jc w:val="both"/>
        <w:rPr>
          <w:i w:val="1"/>
        </w:rPr>
      </w:pPr>
      <w:r w:rsidDel="00000000" w:rsidR="00000000" w:rsidRPr="00000000">
        <w:rPr>
          <w:i w:val="1"/>
          <w:rtl w:val="0"/>
        </w:rPr>
        <w:t xml:space="preserve"> </w:t>
      </w:r>
    </w:p>
    <w:p w:rsidR="00000000" w:rsidDel="00000000" w:rsidP="00000000" w:rsidRDefault="00000000" w:rsidRPr="00000000" w14:paraId="00000069">
      <w:pPr>
        <w:spacing w:line="276" w:lineRule="auto"/>
        <w:jc w:val="both"/>
        <w:rPr>
          <w:color w:val="0000ff"/>
          <w:u w:val="single"/>
        </w:rPr>
      </w:pPr>
      <w:r w:rsidDel="00000000" w:rsidR="00000000" w:rsidRPr="00000000">
        <w:rPr>
          <w:rtl w:val="0"/>
        </w:rPr>
        <w:t xml:space="preserve">JD Sports Fashion Sdn Bhd is part of JD Sports Fashion plc, the leading multichannel retailer of sports fashion and outdoor brands in the UK and Europe.  The Group has over 800 stores across a number of retail fascias.  For further information visit</w:t>
      </w:r>
      <w:hyperlink r:id="rId21">
        <w:r w:rsidDel="00000000" w:rsidR="00000000" w:rsidRPr="00000000">
          <w:rPr>
            <w:rtl w:val="0"/>
          </w:rPr>
          <w:t xml:space="preserve"> </w:t>
        </w:r>
      </w:hyperlink>
      <w:r w:rsidDel="00000000" w:rsidR="00000000" w:rsidRPr="00000000">
        <w:fldChar w:fldCharType="begin"/>
        <w:instrText xml:space="preserve"> HYPERLINK "http://www.jdplc.com" </w:instrText>
        <w:fldChar w:fldCharType="separate"/>
      </w:r>
      <w:r w:rsidDel="00000000" w:rsidR="00000000" w:rsidRPr="00000000">
        <w:rPr>
          <w:color w:val="0000ff"/>
          <w:u w:val="single"/>
          <w:rtl w:val="0"/>
        </w:rPr>
        <w:t xml:space="preserve">www.jdplc.com</w:t>
      </w:r>
    </w:p>
    <w:p w:rsidR="00000000" w:rsidDel="00000000" w:rsidP="00000000" w:rsidRDefault="00000000" w:rsidRPr="00000000" w14:paraId="0000006A">
      <w:pPr>
        <w:spacing w:line="276" w:lineRule="auto"/>
        <w:jc w:val="both"/>
        <w:rPr/>
      </w:pPr>
      <w:r w:rsidDel="00000000" w:rsidR="00000000" w:rsidRPr="00000000">
        <w:fldChar w:fldCharType="end"/>
      </w:r>
      <w:r w:rsidDel="00000000" w:rsidR="00000000" w:rsidRPr="00000000">
        <w:rPr>
          <w:rtl w:val="0"/>
        </w:rPr>
      </w:r>
    </w:p>
    <w:p w:rsidR="00000000" w:rsidDel="00000000" w:rsidP="00000000" w:rsidRDefault="00000000" w:rsidRPr="00000000" w14:paraId="0000006B">
      <w:pPr>
        <w:spacing w:line="276" w:lineRule="auto"/>
        <w:jc w:val="both"/>
        <w:rPr>
          <w:b w:val="1"/>
        </w:rPr>
      </w:pPr>
      <w:r w:rsidDel="00000000" w:rsidR="00000000" w:rsidRPr="00000000">
        <w:rPr>
          <w:rtl w:val="0"/>
        </w:rPr>
      </w:r>
    </w:p>
    <w:p w:rsidR="00000000" w:rsidDel="00000000" w:rsidP="00000000" w:rsidRDefault="00000000" w:rsidRPr="00000000" w14:paraId="0000006C">
      <w:pPr>
        <w:spacing w:line="276" w:lineRule="auto"/>
        <w:jc w:val="both"/>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nicole@madhat.asia" TargetMode="External"/><Relationship Id="rId11" Type="http://schemas.openxmlformats.org/officeDocument/2006/relationships/image" Target="media/image2.png"/><Relationship Id="rId10" Type="http://schemas.openxmlformats.org/officeDocument/2006/relationships/image" Target="media/image1.png"/><Relationship Id="rId21" Type="http://schemas.openxmlformats.org/officeDocument/2006/relationships/hyperlink" Target="http://www.jdplc.com" TargetMode="External"/><Relationship Id="rId13" Type="http://schemas.openxmlformats.org/officeDocument/2006/relationships/hyperlink" Target="https://www.facebook.com/jdsportsmalaysia/" TargetMode="Externa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hyperlink" Target="https://www.instagram.com/jdsportsmy/" TargetMode="External"/><Relationship Id="rId14" Type="http://schemas.openxmlformats.org/officeDocument/2006/relationships/hyperlink" Target="https://www.facebook.com/jdsportsmalaysia/" TargetMode="External"/><Relationship Id="rId17" Type="http://schemas.openxmlformats.org/officeDocument/2006/relationships/hyperlink" Target="http://www.jdsports.my" TargetMode="External"/><Relationship Id="rId16" Type="http://schemas.openxmlformats.org/officeDocument/2006/relationships/hyperlink" Target="https://www.instagram.com/jdsportsmy/" TargetMode="External"/><Relationship Id="rId5" Type="http://schemas.openxmlformats.org/officeDocument/2006/relationships/styles" Target="styles.xml"/><Relationship Id="rId19" Type="http://schemas.openxmlformats.org/officeDocument/2006/relationships/hyperlink" Target="mailto:elizabeth@madhat.asia" TargetMode="External"/><Relationship Id="rId6" Type="http://schemas.openxmlformats.org/officeDocument/2006/relationships/image" Target="media/image6.png"/><Relationship Id="rId18" Type="http://schemas.openxmlformats.org/officeDocument/2006/relationships/hyperlink" Target="http://www.jdsports.my" TargetMode="External"/><Relationship Id="rId7" Type="http://schemas.openxmlformats.org/officeDocument/2006/relationships/image" Target="media/image3.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