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098F6" w14:textId="77777777" w:rsidR="00EF4133" w:rsidRDefault="00EF4133">
      <w:pPr>
        <w:ind w:left="720"/>
      </w:pPr>
      <w:bookmarkStart w:id="0" w:name="_gjdgxs" w:colFirst="0" w:colLast="0"/>
      <w:bookmarkStart w:id="1" w:name="_GoBack"/>
      <w:bookmarkEnd w:id="0"/>
      <w:bookmarkEnd w:id="1"/>
    </w:p>
    <w:p w14:paraId="7998DF9E" w14:textId="77777777" w:rsidR="00EF4133" w:rsidRDefault="00C129F8">
      <w:pPr>
        <w:jc w:val="center"/>
      </w:pPr>
      <w:r>
        <w:rPr>
          <w:noProof/>
        </w:rPr>
        <w:drawing>
          <wp:inline distT="114300" distB="114300" distL="114300" distR="114300" wp14:anchorId="2DAE1ADD" wp14:editId="0B494A5C">
            <wp:extent cx="1443038" cy="54113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43038" cy="541139"/>
                    </a:xfrm>
                    <a:prstGeom prst="rect">
                      <a:avLst/>
                    </a:prstGeom>
                    <a:ln/>
                  </pic:spPr>
                </pic:pic>
              </a:graphicData>
            </a:graphic>
          </wp:inline>
        </w:drawing>
      </w:r>
    </w:p>
    <w:p w14:paraId="78C7B0D3" w14:textId="77777777" w:rsidR="00EF4133" w:rsidRDefault="00C129F8">
      <w:pPr>
        <w:ind w:left="720"/>
        <w:jc w:val="center"/>
        <w:rPr>
          <w:b/>
          <w:sz w:val="28"/>
          <w:szCs w:val="28"/>
        </w:rPr>
      </w:pPr>
      <w:r>
        <w:rPr>
          <w:b/>
          <w:sz w:val="28"/>
          <w:szCs w:val="28"/>
        </w:rPr>
        <w:t xml:space="preserve">More </w:t>
      </w:r>
      <w:proofErr w:type="spellStart"/>
      <w:r>
        <w:rPr>
          <w:b/>
          <w:sz w:val="28"/>
          <w:szCs w:val="28"/>
        </w:rPr>
        <w:t>Viu</w:t>
      </w:r>
      <w:proofErr w:type="spellEnd"/>
      <w:r>
        <w:rPr>
          <w:b/>
          <w:sz w:val="28"/>
          <w:szCs w:val="28"/>
        </w:rPr>
        <w:t xml:space="preserve"> Originals in the pipeline for 2019, starting with Devoted</w:t>
      </w:r>
    </w:p>
    <w:p w14:paraId="1FD77562" w14:textId="77777777" w:rsidR="00EF4133" w:rsidRDefault="00C129F8">
      <w:pPr>
        <w:ind w:left="720"/>
        <w:jc w:val="center"/>
        <w:rPr>
          <w:i/>
        </w:rPr>
      </w:pPr>
      <w:proofErr w:type="spellStart"/>
      <w:r>
        <w:rPr>
          <w:i/>
        </w:rPr>
        <w:t>Viu</w:t>
      </w:r>
      <w:proofErr w:type="spellEnd"/>
      <w:r>
        <w:rPr>
          <w:i/>
        </w:rPr>
        <w:t xml:space="preserve"> releases new Original series, Devoted, premiering in March 2019</w:t>
      </w:r>
    </w:p>
    <w:p w14:paraId="27BEE547" w14:textId="1CA971D2" w:rsidR="00EF4133" w:rsidRDefault="00EF4133">
      <w:pPr>
        <w:ind w:left="720"/>
      </w:pPr>
    </w:p>
    <w:p w14:paraId="2B805158" w14:textId="1370539E" w:rsidR="00441953" w:rsidRDefault="00441953">
      <w:pPr>
        <w:ind w:left="720"/>
      </w:pPr>
      <w:r>
        <w:rPr>
          <w:noProof/>
        </w:rPr>
        <w:drawing>
          <wp:inline distT="0" distB="0" distL="0" distR="0" wp14:anchorId="574495A9" wp14:editId="7124885B">
            <wp:extent cx="5943600" cy="3342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42005"/>
                    </a:xfrm>
                    <a:prstGeom prst="rect">
                      <a:avLst/>
                    </a:prstGeom>
                  </pic:spPr>
                </pic:pic>
              </a:graphicData>
            </a:graphic>
          </wp:inline>
        </w:drawing>
      </w:r>
    </w:p>
    <w:p w14:paraId="1FDD7EE7" w14:textId="77777777" w:rsidR="00441953" w:rsidRDefault="00441953">
      <w:pPr>
        <w:ind w:left="720"/>
      </w:pPr>
    </w:p>
    <w:p w14:paraId="616EA2DE" w14:textId="77777777" w:rsidR="00EF4133" w:rsidRDefault="00C129F8">
      <w:pPr>
        <w:spacing w:line="360" w:lineRule="auto"/>
        <w:jc w:val="both"/>
      </w:pPr>
      <w:r>
        <w:rPr>
          <w:b/>
        </w:rPr>
        <w:t xml:space="preserve">KUALA LUMPUR, 20 Mar 2019 – </w:t>
      </w:r>
      <w:r>
        <w:t xml:space="preserve">Leading, regional OTT streaming platform, </w:t>
      </w:r>
      <w:proofErr w:type="spellStart"/>
      <w:r>
        <w:t>Viu</w:t>
      </w:r>
      <w:proofErr w:type="spellEnd"/>
      <w:r>
        <w:t xml:space="preserve"> is back again with its first Malaysian Original series for 2019 - Devoted, which will be released on the 28th of March. Devoted, a neo-noir thriller drama series, featuring Iman Corinne Adrienne, </w:t>
      </w:r>
      <w:proofErr w:type="spellStart"/>
      <w:r>
        <w:t>Sharnaaz</w:t>
      </w:r>
      <w:proofErr w:type="spellEnd"/>
      <w:r>
        <w:t xml:space="preserve"> Ahmad, </w:t>
      </w:r>
      <w:proofErr w:type="spellStart"/>
      <w:r>
        <w:t>Aqasha</w:t>
      </w:r>
      <w:proofErr w:type="spellEnd"/>
      <w:r>
        <w:t xml:space="preserve"> and Faizal Hussein, to name a few.</w:t>
      </w:r>
    </w:p>
    <w:p w14:paraId="6C6B02D3" w14:textId="77777777" w:rsidR="00EF4133" w:rsidRDefault="00EF4133">
      <w:pPr>
        <w:spacing w:line="360" w:lineRule="auto"/>
        <w:jc w:val="both"/>
      </w:pPr>
    </w:p>
    <w:p w14:paraId="6058533C" w14:textId="77777777" w:rsidR="00EF4133" w:rsidRDefault="00C129F8">
      <w:pPr>
        <w:spacing w:line="360" w:lineRule="auto"/>
        <w:jc w:val="both"/>
      </w:pPr>
      <w:bookmarkStart w:id="2" w:name="_30j0zll" w:colFirst="0" w:colLast="0"/>
      <w:bookmarkEnd w:id="2"/>
      <w:r>
        <w:t xml:space="preserve">Produced by </w:t>
      </w:r>
      <w:proofErr w:type="spellStart"/>
      <w:r>
        <w:t>Serpentiga</w:t>
      </w:r>
      <w:proofErr w:type="spellEnd"/>
      <w:r>
        <w:t xml:space="preserve"> Films and directed by Tony </w:t>
      </w:r>
      <w:proofErr w:type="spellStart"/>
      <w:r>
        <w:t>Pietra</w:t>
      </w:r>
      <w:proofErr w:type="spellEnd"/>
      <w:r>
        <w:t xml:space="preserve">, the 10-episode show is a neo-noir thriller centered around Eva (played by Iman Corinne Adrienne), a career-driven wife and mother, whose life is turned upside-down when her husband Rizal (played by </w:t>
      </w:r>
      <w:proofErr w:type="spellStart"/>
      <w:r>
        <w:t>Aqasha</w:t>
      </w:r>
      <w:proofErr w:type="spellEnd"/>
      <w:r>
        <w:t xml:space="preserve">) and son Mika (played by Gen Darwish) disappear. She discovers that they have been recruited by an organization that is preparing for insurgence against society. The thought-provoking show highlights the conflicts faced by the two main opposing characters and how they tackle the problems faced with catastrophic pressures of family and career. If you’re all about intriguing storylines, wild plot twists, and extreme intensity, then this show is for you! </w:t>
      </w:r>
    </w:p>
    <w:p w14:paraId="377E04EE" w14:textId="77777777" w:rsidR="00EF4133" w:rsidRDefault="00EF4133">
      <w:pPr>
        <w:spacing w:line="360" w:lineRule="auto"/>
        <w:jc w:val="both"/>
      </w:pPr>
    </w:p>
    <w:p w14:paraId="788FFA05" w14:textId="77777777" w:rsidR="00EF4133" w:rsidRDefault="00C129F8">
      <w:pPr>
        <w:spacing w:line="360" w:lineRule="auto"/>
        <w:jc w:val="both"/>
        <w:rPr>
          <w:b/>
        </w:rPr>
      </w:pPr>
      <w:r>
        <w:lastRenderedPageBreak/>
        <w:t xml:space="preserve">The new original follows the success of </w:t>
      </w:r>
      <w:proofErr w:type="spellStart"/>
      <w:r>
        <w:t>Viu’s</w:t>
      </w:r>
      <w:proofErr w:type="spellEnd"/>
      <w:r>
        <w:t xml:space="preserve"> first three original Malaysian series - Salon, Jibril and The Bridge - which were released towards the end of 2018. “We are extremely pleased with the success and performance of our first three Original shows and how well-received by our audience. </w:t>
      </w:r>
      <w:proofErr w:type="spellStart"/>
      <w:r>
        <w:t>Viu</w:t>
      </w:r>
      <w:proofErr w:type="spellEnd"/>
      <w:r>
        <w:t xml:space="preserve"> sees the value and demand for great content so Malaysians can expect to see more high-quality, locally produced Originals coming from </w:t>
      </w:r>
      <w:proofErr w:type="spellStart"/>
      <w:r>
        <w:t>Viu</w:t>
      </w:r>
      <w:proofErr w:type="spellEnd"/>
      <w:r>
        <w:t xml:space="preserve"> in 2019. We are excited to continue the journey of </w:t>
      </w:r>
      <w:proofErr w:type="spellStart"/>
      <w:r>
        <w:t>Viu</w:t>
      </w:r>
      <w:proofErr w:type="spellEnd"/>
      <w:r>
        <w:t xml:space="preserve"> Originals in Malaysia by providing great local content that delivers entertainment to local audiences,” said </w:t>
      </w:r>
      <w:r>
        <w:rPr>
          <w:b/>
        </w:rPr>
        <w:t xml:space="preserve">Kingsley Warner, General Manager for </w:t>
      </w:r>
      <w:proofErr w:type="spellStart"/>
      <w:r>
        <w:rPr>
          <w:b/>
        </w:rPr>
        <w:t>Vuclip</w:t>
      </w:r>
      <w:proofErr w:type="spellEnd"/>
      <w:r>
        <w:rPr>
          <w:b/>
        </w:rPr>
        <w:t xml:space="preserve"> Malaysia</w:t>
      </w:r>
    </w:p>
    <w:p w14:paraId="467790AC" w14:textId="77777777" w:rsidR="00EF4133" w:rsidRDefault="00EF4133">
      <w:pPr>
        <w:spacing w:line="360" w:lineRule="auto"/>
        <w:jc w:val="both"/>
      </w:pPr>
    </w:p>
    <w:p w14:paraId="73F5DDE3" w14:textId="77777777" w:rsidR="00EF4133" w:rsidRDefault="00C129F8">
      <w:pPr>
        <w:spacing w:line="360" w:lineRule="auto"/>
        <w:jc w:val="both"/>
        <w:rPr>
          <w:color w:val="1155CC"/>
        </w:rPr>
      </w:pPr>
      <w:r>
        <w:t xml:space="preserve">Globally, </w:t>
      </w:r>
      <w:proofErr w:type="spellStart"/>
      <w:r>
        <w:t>Viu</w:t>
      </w:r>
      <w:proofErr w:type="spellEnd"/>
      <w:r>
        <w:t xml:space="preserve"> has produced over 900 hours of </w:t>
      </w:r>
      <w:proofErr w:type="spellStart"/>
      <w:r>
        <w:t>Viu</w:t>
      </w:r>
      <w:proofErr w:type="spellEnd"/>
      <w:r>
        <w:t xml:space="preserve"> Originals and the audience can expect more amazing upcoming originals from other regions like Indonesia, Thailand, Middle East, and India. You can watch Devoted on the </w:t>
      </w:r>
      <w:proofErr w:type="spellStart"/>
      <w:r>
        <w:t>Viu</w:t>
      </w:r>
      <w:proofErr w:type="spellEnd"/>
      <w:r>
        <w:t xml:space="preserve"> app, available for free on the App Store and Google Play, on connected devices such as smartphones and tablets, as well as on the web at </w:t>
      </w:r>
      <w:hyperlink r:id="rId8">
        <w:r>
          <w:rPr>
            <w:color w:val="1155CC"/>
            <w:u w:val="single"/>
          </w:rPr>
          <w:t>www.viu.com</w:t>
        </w:r>
      </w:hyperlink>
      <w:r>
        <w:rPr>
          <w:color w:val="1155CC"/>
        </w:rPr>
        <w:t>.</w:t>
      </w:r>
    </w:p>
    <w:p w14:paraId="3A4E51A4" w14:textId="77777777" w:rsidR="00EF4133" w:rsidRDefault="00EF4133">
      <w:pPr>
        <w:shd w:val="clear" w:color="auto" w:fill="FFFFFF"/>
        <w:spacing w:line="360" w:lineRule="auto"/>
        <w:jc w:val="center"/>
      </w:pPr>
      <w:bookmarkStart w:id="3" w:name="_1fob9te" w:colFirst="0" w:colLast="0"/>
      <w:bookmarkEnd w:id="3"/>
    </w:p>
    <w:p w14:paraId="699EC3F0" w14:textId="77777777" w:rsidR="00EF4133" w:rsidRDefault="00C129F8">
      <w:pPr>
        <w:shd w:val="clear" w:color="auto" w:fill="FFFFFF"/>
        <w:spacing w:line="360" w:lineRule="auto"/>
        <w:jc w:val="both"/>
        <w:rPr>
          <w:color w:val="222222"/>
          <w:sz w:val="24"/>
          <w:szCs w:val="24"/>
        </w:rPr>
      </w:pPr>
      <w:proofErr w:type="spellStart"/>
      <w:r>
        <w:rPr>
          <w:b/>
          <w:color w:val="000000"/>
        </w:rPr>
        <w:t>Viu</w:t>
      </w:r>
      <w:proofErr w:type="spellEnd"/>
      <w:r>
        <w:rPr>
          <w:b/>
          <w:color w:val="000000"/>
        </w:rPr>
        <w:t> </w:t>
      </w:r>
    </w:p>
    <w:p w14:paraId="0ACFB358" w14:textId="77777777" w:rsidR="00EF4133" w:rsidRDefault="00C129F8">
      <w:pPr>
        <w:shd w:val="clear" w:color="auto" w:fill="FFFFFF"/>
        <w:spacing w:line="360" w:lineRule="auto"/>
        <w:jc w:val="both"/>
        <w:rPr>
          <w:color w:val="1155CC"/>
          <w:sz w:val="24"/>
          <w:szCs w:val="24"/>
        </w:rPr>
      </w:pPr>
      <w:proofErr w:type="spellStart"/>
      <w:r>
        <w:rPr>
          <w:color w:val="000000"/>
        </w:rPr>
        <w:t>Viu</w:t>
      </w:r>
      <w:proofErr w:type="spellEnd"/>
      <w:r>
        <w:rPr>
          <w:color w:val="000000"/>
        </w:rPr>
        <w:t xml:space="preserve"> is a leading OTT Video service available in 17 markets including Hong Kong, Singapore, Malaysia, India, Indonesia, the Philippines, Thailand, Myanmar, South Africa and Middle East countries of UAE, Saudi Arabia, Egypt, Bahrain, Iraq, Jordan, Kuwait, Oman, Qatar. </w:t>
      </w:r>
      <w:proofErr w:type="spellStart"/>
      <w:r>
        <w:rPr>
          <w:color w:val="000000"/>
        </w:rPr>
        <w:t>Viu’s</w:t>
      </w:r>
      <w:proofErr w:type="spellEnd"/>
      <w:r>
        <w:rPr>
          <w:color w:val="000000"/>
        </w:rPr>
        <w:t xml:space="preserve"> unique value proposition of fresh and localized regional and local premium TV shows, movies and originals entertains millions of consumers every day. </w:t>
      </w:r>
      <w:proofErr w:type="spellStart"/>
      <w:r>
        <w:rPr>
          <w:color w:val="000000"/>
        </w:rPr>
        <w:t>Viu</w:t>
      </w:r>
      <w:proofErr w:type="spellEnd"/>
      <w:r>
        <w:rPr>
          <w:color w:val="000000"/>
        </w:rPr>
        <w:t xml:space="preserve"> Originals bring to light compelling stories with world class production quality, also providing the opportunity for local talent to showcase their skills on a world stage. The service can be accessed via the </w:t>
      </w:r>
      <w:proofErr w:type="spellStart"/>
      <w:r>
        <w:rPr>
          <w:color w:val="000000"/>
        </w:rPr>
        <w:t>Viu</w:t>
      </w:r>
      <w:proofErr w:type="spellEnd"/>
      <w:r>
        <w:rPr>
          <w:color w:val="000000"/>
        </w:rPr>
        <w:t xml:space="preserve"> app available for free on the App Store and Google Play, on connected devices such as smartphones and tablets, as well as on the web at </w:t>
      </w:r>
      <w:hyperlink r:id="rId9">
        <w:r>
          <w:rPr>
            <w:color w:val="1155CC"/>
            <w:u w:val="single"/>
          </w:rPr>
          <w:t>www.viu.com</w:t>
        </w:r>
      </w:hyperlink>
      <w:r>
        <w:rPr>
          <w:color w:val="1155CC"/>
        </w:rPr>
        <w:t>.</w:t>
      </w:r>
    </w:p>
    <w:p w14:paraId="5D1FF2AF" w14:textId="77777777" w:rsidR="00EF4133" w:rsidRDefault="00EF4133">
      <w:pPr>
        <w:shd w:val="clear" w:color="auto" w:fill="FFFFFF"/>
        <w:spacing w:line="360" w:lineRule="auto"/>
        <w:jc w:val="center"/>
      </w:pPr>
    </w:p>
    <w:sectPr w:rsidR="00EF4133">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942F5" w14:textId="77777777" w:rsidR="00DC2A3A" w:rsidRDefault="00DC2A3A">
      <w:pPr>
        <w:spacing w:line="240" w:lineRule="auto"/>
      </w:pPr>
      <w:r>
        <w:separator/>
      </w:r>
    </w:p>
  </w:endnote>
  <w:endnote w:type="continuationSeparator" w:id="0">
    <w:p w14:paraId="05E5546C" w14:textId="77777777" w:rsidR="00DC2A3A" w:rsidRDefault="00DC2A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633B7" w14:textId="77777777" w:rsidR="00DC2A3A" w:rsidRDefault="00DC2A3A">
      <w:pPr>
        <w:spacing w:line="240" w:lineRule="auto"/>
      </w:pPr>
      <w:r>
        <w:separator/>
      </w:r>
    </w:p>
  </w:footnote>
  <w:footnote w:type="continuationSeparator" w:id="0">
    <w:p w14:paraId="7398C744" w14:textId="77777777" w:rsidR="00DC2A3A" w:rsidRDefault="00DC2A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05419" w14:textId="77777777" w:rsidR="00EF4133" w:rsidRDefault="00EF4133">
    <w:pPr>
      <w:jc w:val="center"/>
    </w:pPr>
  </w:p>
  <w:p w14:paraId="6BD70A43" w14:textId="77777777" w:rsidR="00EF4133" w:rsidRDefault="00EF41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33"/>
    <w:rsid w:val="00441953"/>
    <w:rsid w:val="009B5AE7"/>
    <w:rsid w:val="00C129F8"/>
    <w:rsid w:val="00DC2A3A"/>
    <w:rsid w:val="00EF4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CE61"/>
  <w15:docId w15:val="{25F50CFD-A0F1-4E7F-9FB0-D4C6D533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419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viu.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vi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Selene W.</cp:lastModifiedBy>
  <cp:revision>2</cp:revision>
  <dcterms:created xsi:type="dcterms:W3CDTF">2020-01-16T15:26:00Z</dcterms:created>
  <dcterms:modified xsi:type="dcterms:W3CDTF">2020-01-16T15:26:00Z</dcterms:modified>
</cp:coreProperties>
</file>