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立即发布</w:t>
      </w:r>
    </w:p>
    <w:p w:rsidR="00000000" w:rsidDel="00000000" w:rsidP="00000000" w:rsidRDefault="00000000" w:rsidRPr="00000000" w14:paraId="00000002">
      <w:pPr>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03">
      <w:pPr>
        <w:jc w:val="right"/>
        <w:rPr>
          <w:rFonts w:ascii="Avenir" w:cs="Avenir" w:eastAsia="Avenir" w:hAnsi="Avenir"/>
          <w:sz w:val="24"/>
          <w:szCs w:val="24"/>
        </w:rPr>
      </w:pPr>
      <w:r w:rsidDel="00000000" w:rsidR="00000000" w:rsidRPr="00000000">
        <w:rPr>
          <w:rFonts w:ascii="Avenir" w:cs="Avenir" w:eastAsia="Avenir" w:hAnsi="Avenir"/>
          <w:sz w:val="24"/>
          <w:szCs w:val="24"/>
          <w:rtl w:val="0"/>
        </w:rPr>
        <w:t xml:space="preserve">欲知详情、约访或媒体垂询，欢迎联系：</w:t>
      </w:r>
    </w:p>
    <w:p w:rsidR="00000000" w:rsidDel="00000000" w:rsidP="00000000" w:rsidRDefault="00000000" w:rsidRPr="00000000" w14:paraId="00000004">
      <w:pPr>
        <w:jc w:val="right"/>
        <w:rPr>
          <w:rFonts w:ascii="Avenir" w:cs="Avenir" w:eastAsia="Avenir" w:hAnsi="Avenir"/>
          <w:sz w:val="24"/>
          <w:szCs w:val="24"/>
        </w:rPr>
      </w:pPr>
      <w:r w:rsidDel="00000000" w:rsidR="00000000" w:rsidRPr="00000000">
        <w:rPr>
          <w:rFonts w:ascii="Avenir" w:cs="Avenir" w:eastAsia="Avenir" w:hAnsi="Avenir"/>
          <w:sz w:val="24"/>
          <w:szCs w:val="24"/>
          <w:rtl w:val="0"/>
        </w:rPr>
        <w:t xml:space="preserve">Vanesa Paxton | </w:t>
      </w:r>
      <w:hyperlink r:id="rId6">
        <w:r w:rsidDel="00000000" w:rsidR="00000000" w:rsidRPr="00000000">
          <w:rPr>
            <w:rFonts w:ascii="Avenir" w:cs="Avenir" w:eastAsia="Avenir" w:hAnsi="Avenir"/>
            <w:color w:val="1155cc"/>
            <w:sz w:val="24"/>
            <w:szCs w:val="24"/>
            <w:u w:val="single"/>
            <w:rtl w:val="0"/>
          </w:rPr>
          <w:t xml:space="preserve">vanesa@madhat.asia</w:t>
        </w:r>
      </w:hyperlink>
      <w:r w:rsidDel="00000000" w:rsidR="00000000" w:rsidRPr="00000000">
        <w:rPr>
          <w:rFonts w:ascii="Avenir" w:cs="Avenir" w:eastAsia="Avenir" w:hAnsi="Avenir"/>
          <w:sz w:val="24"/>
          <w:szCs w:val="24"/>
          <w:rtl w:val="0"/>
        </w:rPr>
        <w:t xml:space="preserve"> | 016 342 5957</w:t>
      </w:r>
    </w:p>
    <w:p w:rsidR="00000000" w:rsidDel="00000000" w:rsidP="00000000" w:rsidRDefault="00000000" w:rsidRPr="00000000" w14:paraId="00000005">
      <w:pPr>
        <w:jc w:val="right"/>
        <w:rPr>
          <w:rFonts w:ascii="Avenir" w:cs="Avenir" w:eastAsia="Avenir" w:hAnsi="Avenir"/>
          <w:sz w:val="24"/>
          <w:szCs w:val="24"/>
        </w:rPr>
      </w:pPr>
      <w:r w:rsidDel="00000000" w:rsidR="00000000" w:rsidRPr="00000000">
        <w:rPr>
          <w:rFonts w:ascii="Avenir" w:cs="Avenir" w:eastAsia="Avenir" w:hAnsi="Avenir"/>
          <w:sz w:val="24"/>
          <w:szCs w:val="24"/>
          <w:rtl w:val="0"/>
        </w:rPr>
        <w:t xml:space="preserve">Sarah Miranda James | </w:t>
      </w:r>
      <w:hyperlink r:id="rId7">
        <w:r w:rsidDel="00000000" w:rsidR="00000000" w:rsidRPr="00000000">
          <w:rPr>
            <w:rFonts w:ascii="Avenir" w:cs="Avenir" w:eastAsia="Avenir" w:hAnsi="Avenir"/>
            <w:color w:val="1155cc"/>
            <w:sz w:val="24"/>
            <w:szCs w:val="24"/>
            <w:u w:val="single"/>
            <w:rtl w:val="0"/>
          </w:rPr>
          <w:t xml:space="preserve">sarah@madhat.asia</w:t>
        </w:r>
      </w:hyperlink>
      <w:r w:rsidDel="00000000" w:rsidR="00000000" w:rsidRPr="00000000">
        <w:rPr>
          <w:rFonts w:ascii="Avenir" w:cs="Avenir" w:eastAsia="Avenir" w:hAnsi="Avenir"/>
          <w:sz w:val="24"/>
          <w:szCs w:val="24"/>
          <w:rtl w:val="0"/>
        </w:rPr>
        <w:t xml:space="preserve"> | 012 246 1506</w:t>
      </w:r>
    </w:p>
    <w:p w:rsidR="00000000" w:rsidDel="00000000" w:rsidP="00000000" w:rsidRDefault="00000000" w:rsidRPr="00000000" w14:paraId="00000006">
      <w:pPr>
        <w:jc w:val="cente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jc w:val="center"/>
        <w:rPr>
          <w:rFonts w:ascii="Avenir" w:cs="Avenir" w:eastAsia="Avenir" w:hAnsi="Avenir"/>
          <w:sz w:val="24"/>
          <w:szCs w:val="24"/>
        </w:rPr>
      </w:pPr>
      <w:r w:rsidDel="00000000" w:rsidR="00000000" w:rsidRPr="00000000">
        <w:rPr>
          <w:rFonts w:ascii="Avenir" w:cs="Avenir" w:eastAsia="Avenir" w:hAnsi="Avenir"/>
          <w:sz w:val="24"/>
          <w:szCs w:val="24"/>
        </w:rPr>
        <w:drawing>
          <wp:inline distB="114300" distT="114300" distL="114300" distR="114300">
            <wp:extent cx="2895600" cy="109167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95600" cy="1091674"/>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9">
      <w:pPr>
        <w:jc w:val="center"/>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foodpanda 扩大业务版图   进军马来西亚多座城市</w:t>
      </w:r>
    </w:p>
    <w:p w:rsidR="00000000" w:rsidDel="00000000" w:rsidP="00000000" w:rsidRDefault="00000000" w:rsidRPr="00000000" w14:paraId="0000000A">
      <w:pPr>
        <w:rPr>
          <w:rFonts w:ascii="Avenir" w:cs="Avenir" w:eastAsia="Avenir" w:hAnsi="Avenir"/>
          <w:i w:val="1"/>
          <w:color w:val="222222"/>
          <w:sz w:val="24"/>
          <w:szCs w:val="24"/>
        </w:rPr>
      </w:pPr>
      <w:r w:rsidDel="00000000" w:rsidR="00000000" w:rsidRPr="00000000">
        <w:rPr>
          <w:rtl w:val="0"/>
        </w:rPr>
      </w:r>
    </w:p>
    <w:p w:rsidR="00000000" w:rsidDel="00000000" w:rsidP="00000000" w:rsidRDefault="00000000" w:rsidRPr="00000000" w14:paraId="0000000B">
      <w:pPr>
        <w:jc w:val="both"/>
        <w:rPr>
          <w:rFonts w:ascii="Avenir" w:cs="Avenir" w:eastAsia="Avenir" w:hAnsi="Avenir"/>
          <w:sz w:val="24"/>
          <w:szCs w:val="24"/>
        </w:rPr>
      </w:pPr>
      <w:bookmarkStart w:colFirst="0" w:colLast="0" w:name="_gjdgxs" w:id="0"/>
      <w:bookmarkEnd w:id="0"/>
      <w:r w:rsidDel="00000000" w:rsidR="00000000" w:rsidRPr="00000000">
        <w:rPr>
          <w:rFonts w:ascii="Avenir" w:cs="Avenir" w:eastAsia="Avenir" w:hAnsi="Avenir"/>
          <w:b w:val="1"/>
          <w:sz w:val="24"/>
          <w:szCs w:val="24"/>
          <w:rtl w:val="0"/>
        </w:rPr>
        <w:t xml:space="preserve">（吉隆坡6月19日讯）</w:t>
      </w:r>
      <w:r w:rsidDel="00000000" w:rsidR="00000000" w:rsidRPr="00000000">
        <w:rPr>
          <w:rFonts w:ascii="Avenir" w:cs="Avenir" w:eastAsia="Avenir" w:hAnsi="Avenir"/>
          <w:sz w:val="24"/>
          <w:szCs w:val="24"/>
          <w:rtl w:val="0"/>
        </w:rPr>
        <w:t xml:space="preserve">2019年， </w:t>
      </w:r>
      <w:hyperlink r:id="rId9">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在短短的6个月之内就顺利进军6座城市，包括怡保、马六甲、芙蓉、古晋、美里和亚庇，充分展现其过人的扩充营业能力。目前， foodpanda 的业务已遍布亚太区8个国家的80多座城市。  </w:t>
      </w:r>
    </w:p>
    <w:p w:rsidR="00000000" w:rsidDel="00000000" w:rsidP="00000000" w:rsidRDefault="00000000" w:rsidRPr="00000000" w14:paraId="0000000C">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D">
      <w:pPr>
        <w:jc w:val="both"/>
        <w:rPr>
          <w:rFonts w:ascii="Avenir" w:cs="Avenir" w:eastAsia="Avenir" w:hAnsi="Avenir"/>
          <w:sz w:val="24"/>
          <w:szCs w:val="24"/>
        </w:rPr>
      </w:pPr>
      <w:hyperlink r:id="rId10">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隶属世界领先线上订餐和外卖送餐服务供应商Delivery Hero。Delivery Hero总部设在柏林，业务遍布全球30多个国家。</w:t>
      </w:r>
      <w:hyperlink r:id="rId11">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坚持每天为马来西亚人带来美味可口的佳肴，本次扩充计划是这家外卖送餐服务供应商迄今为止规模最大的扩充项目。</w:t>
      </w:r>
    </w:p>
    <w:p w:rsidR="00000000" w:rsidDel="00000000" w:rsidP="00000000" w:rsidRDefault="00000000" w:rsidRPr="00000000" w14:paraId="0000000E">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jc w:val="both"/>
        <w:rPr>
          <w:rFonts w:ascii="Avenir" w:cs="Avenir" w:eastAsia="Avenir" w:hAnsi="Avenir"/>
          <w:b w:val="1"/>
          <w:sz w:val="24"/>
          <w:szCs w:val="24"/>
        </w:rPr>
      </w:pPr>
      <w:r w:rsidDel="00000000" w:rsidR="00000000" w:rsidRPr="00000000">
        <w:rPr>
          <w:rFonts w:ascii="Avenir" w:cs="Avenir" w:eastAsia="Avenir" w:hAnsi="Avenir"/>
          <w:sz w:val="24"/>
          <w:szCs w:val="24"/>
          <w:rtl w:val="0"/>
        </w:rPr>
        <w:t xml:space="preserve">马来西亚</w:t>
      </w:r>
      <w:hyperlink r:id="rId12">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董事经理Sayantan Das 说：“我们很高兴能在过去6个月里为许多饥肠辘辘的马来西亚人服务。我们的使命是为顾客带来便利以及更多选择。我们期待在未来的几个月内，在新增城市为更多马来西亚人服务。” </w:t>
      </w:r>
      <w:r w:rsidDel="00000000" w:rsidR="00000000" w:rsidRPr="00000000">
        <w:rPr>
          <w:rtl w:val="0"/>
        </w:rPr>
      </w:r>
    </w:p>
    <w:p w:rsidR="00000000" w:rsidDel="00000000" w:rsidP="00000000" w:rsidRDefault="00000000" w:rsidRPr="00000000" w14:paraId="00000010">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1">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据报道，Delivery Hero SE 透过投资、扩大领导班底以及强化交付能力而稳健增长，仅在今年首季度，其收入按固定汇率计算同比增长93%（267 欧元）。在过去的一年里，Delivery Hero 在全球交付超过1亿2500份订单，比2017年涨了55%。</w:t>
      </w:r>
      <w:r w:rsidDel="00000000" w:rsidR="00000000" w:rsidRPr="00000000">
        <w:rPr>
          <w:rtl w:val="0"/>
        </w:rPr>
      </w:r>
    </w:p>
    <w:p w:rsidR="00000000" w:rsidDel="00000000" w:rsidP="00000000" w:rsidRDefault="00000000" w:rsidRPr="00000000" w14:paraId="00000012">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迄今为止， 全马各地的</w:t>
      </w:r>
      <w:hyperlink r:id="rId13">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餐厅伙伴数量也节节上升。当地顾客可从他们最爱的餐厅中，点选各种令人垂涎的美食，包括肯德基、Pizza Hut、旧街场白咖啡以及贡茶。</w:t>
      </w:r>
    </w:p>
    <w:p w:rsidR="00000000" w:rsidDel="00000000" w:rsidP="00000000" w:rsidRDefault="00000000" w:rsidRPr="00000000" w14:paraId="00000014">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5">
      <w:pPr>
        <w:jc w:val="both"/>
        <w:rPr>
          <w:rFonts w:ascii="Avenir" w:cs="Avenir" w:eastAsia="Avenir" w:hAnsi="Avenir"/>
          <w:i w:val="1"/>
          <w:sz w:val="24"/>
          <w:szCs w:val="24"/>
        </w:rPr>
      </w:pPr>
      <w:r w:rsidDel="00000000" w:rsidR="00000000" w:rsidRPr="00000000">
        <w:rPr>
          <w:rFonts w:ascii="Avenir" w:cs="Avenir" w:eastAsia="Avenir" w:hAnsi="Avenir"/>
          <w:sz w:val="24"/>
          <w:szCs w:val="24"/>
          <w:rtl w:val="0"/>
        </w:rPr>
        <w:t xml:space="preserve">他续称：“我们能取得成功，餐厅伙伴功不可没。在过去的一年里，主要餐厅合作伙伴在我们的平台中，业绩增长超过200%。今年，我们要继续协助他们发展，为更多马来西亚人服务 。”</w:t>
      </w:r>
      <w:r w:rsidDel="00000000" w:rsidR="00000000" w:rsidRPr="00000000">
        <w:rPr>
          <w:rFonts w:ascii="Avenir" w:cs="Avenir" w:eastAsia="Avenir" w:hAnsi="Avenir"/>
          <w:i w:val="1"/>
          <w:sz w:val="24"/>
          <w:szCs w:val="24"/>
          <w:rtl w:val="0"/>
        </w:rPr>
        <w:t xml:space="preserve">  </w:t>
      </w:r>
    </w:p>
    <w:p w:rsidR="00000000" w:rsidDel="00000000" w:rsidP="00000000" w:rsidRDefault="00000000" w:rsidRPr="00000000" w14:paraId="00000016">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7">
      <w:pPr>
        <w:jc w:val="both"/>
        <w:rPr>
          <w:rFonts w:ascii="Avenir" w:cs="Avenir" w:eastAsia="Avenir" w:hAnsi="Avenir"/>
          <w:i w:val="1"/>
          <w:sz w:val="24"/>
          <w:szCs w:val="24"/>
        </w:rPr>
      </w:pPr>
      <w:r w:rsidDel="00000000" w:rsidR="00000000" w:rsidRPr="00000000">
        <w:rPr>
          <w:rFonts w:ascii="Avenir" w:cs="Avenir" w:eastAsia="Avenir" w:hAnsi="Avenir"/>
          <w:sz w:val="24"/>
          <w:szCs w:val="24"/>
          <w:rtl w:val="0"/>
        </w:rPr>
        <w:t xml:space="preserve"> </w:t>
      </w:r>
      <w:r w:rsidDel="00000000" w:rsidR="00000000" w:rsidRPr="00000000">
        <w:rPr>
          <w:rtl w:val="0"/>
        </w:rPr>
      </w:r>
    </w:p>
    <w:p w:rsidR="00000000" w:rsidDel="00000000" w:rsidP="00000000" w:rsidRDefault="00000000" w:rsidRPr="00000000" w14:paraId="00000018">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9">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此外，</w:t>
      </w:r>
      <w:hyperlink r:id="rId14">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也为贡茶爱好者捎来好消息，因为即将在7月面市的巧克力珍珠奶茶会在</w:t>
      </w:r>
      <w:hyperlink r:id="rId15">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预先发售。</w:t>
      </w:r>
      <w:hyperlink r:id="rId16">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一直竭力寻找创新方式，为更多马来西亚人带来实惠的便捷服务，如今 </w:t>
      </w:r>
      <w:hyperlink r:id="rId17">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成功在2019年实施这些计划并取得佳绩。 </w:t>
      </w:r>
    </w:p>
    <w:p w:rsidR="00000000" w:rsidDel="00000000" w:rsidP="00000000" w:rsidRDefault="00000000" w:rsidRPr="00000000" w14:paraId="0000001A">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B">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自</w:t>
      </w:r>
      <w:r w:rsidDel="00000000" w:rsidR="00000000" w:rsidRPr="00000000">
        <w:rPr>
          <w:rFonts w:ascii="Avenir" w:cs="Avenir" w:eastAsia="Avenir" w:hAnsi="Avenir"/>
          <w:b w:val="1"/>
          <w:sz w:val="24"/>
          <w:szCs w:val="24"/>
          <w:rtl w:val="0"/>
        </w:rPr>
        <w:t xml:space="preserve">2012</w:t>
      </w:r>
      <w:r w:rsidDel="00000000" w:rsidR="00000000" w:rsidRPr="00000000">
        <w:rPr>
          <w:rFonts w:ascii="Avenir" w:cs="Avenir" w:eastAsia="Avenir" w:hAnsi="Avenir"/>
          <w:sz w:val="24"/>
          <w:szCs w:val="24"/>
          <w:rtl w:val="0"/>
        </w:rPr>
        <w:t xml:space="preserve">年在马来西亚成立以来，foodpanda就不断改进其应用程式，并包含下列特色： </w:t>
      </w:r>
    </w:p>
    <w:p w:rsidR="00000000" w:rsidDel="00000000" w:rsidP="00000000" w:rsidRDefault="00000000" w:rsidRPr="00000000" w14:paraId="0000001C">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订餐消费最低是RM5</w:t>
      </w:r>
    </w:p>
    <w:p w:rsidR="00000000" w:rsidDel="00000000" w:rsidP="00000000" w:rsidRDefault="00000000" w:rsidRPr="00000000" w14:paraId="0000001D">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巴生谷配送费不超过RM3，而其他地区的配送费则不超过RM2</w:t>
      </w:r>
    </w:p>
    <w:p w:rsidR="00000000" w:rsidDel="00000000" w:rsidP="00000000" w:rsidRDefault="00000000" w:rsidRPr="00000000" w14:paraId="0000001E">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提供各种令人垂涎的美食包括国际美食和道地小吃 </w:t>
      </w:r>
    </w:p>
    <w:p w:rsidR="00000000" w:rsidDel="00000000" w:rsidP="00000000" w:rsidRDefault="00000000" w:rsidRPr="00000000" w14:paraId="0000001F">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全马各地有超过6000家餐厅加入其行列</w:t>
      </w:r>
    </w:p>
    <w:p w:rsidR="00000000" w:rsidDel="00000000" w:rsidP="00000000" w:rsidRDefault="00000000" w:rsidRPr="00000000" w14:paraId="00000020">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在全马多个州属迅速扩充营业 </w:t>
      </w:r>
    </w:p>
    <w:p w:rsidR="00000000" w:rsidDel="00000000" w:rsidP="00000000" w:rsidRDefault="00000000" w:rsidRPr="00000000" w14:paraId="00000021">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24/7 送餐服务</w:t>
      </w:r>
    </w:p>
    <w:p w:rsidR="00000000" w:rsidDel="00000000" w:rsidP="00000000" w:rsidRDefault="00000000" w:rsidRPr="00000000" w14:paraId="00000022">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易于使用的应用程式——支持多种付费方式、备有预订和再订购功能、各种过滤选项、清晰流程及礼券</w:t>
      </w:r>
    </w:p>
    <w:p w:rsidR="00000000" w:rsidDel="00000000" w:rsidP="00000000" w:rsidRDefault="00000000" w:rsidRPr="00000000" w14:paraId="00000023">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每月将近1000个促销和折扣优惠包括定期免费送餐服务 </w:t>
      </w:r>
    </w:p>
    <w:p w:rsidR="00000000" w:rsidDel="00000000" w:rsidP="00000000" w:rsidRDefault="00000000" w:rsidRPr="00000000" w14:paraId="00000024">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5">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6">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美食爱好者可通过谷歌商店（Play Store）和苹果商店（App Store）下载</w:t>
      </w:r>
      <w:hyperlink r:id="rId18">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应用程式或浏览他们的网站，以享受最实惠的外卖送餐服务。 </w:t>
      </w:r>
    </w:p>
    <w:p w:rsidR="00000000" w:rsidDel="00000000" w:rsidP="00000000" w:rsidRDefault="00000000" w:rsidRPr="00000000" w14:paraId="00000027">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8">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网站： </w:t>
      </w:r>
      <w:hyperlink r:id="rId19">
        <w:r w:rsidDel="00000000" w:rsidR="00000000" w:rsidRPr="00000000">
          <w:rPr>
            <w:rFonts w:ascii="Avenir" w:cs="Avenir" w:eastAsia="Avenir" w:hAnsi="Avenir"/>
            <w:color w:val="1155cc"/>
            <w:sz w:val="24"/>
            <w:szCs w:val="24"/>
            <w:u w:val="single"/>
            <w:rtl w:val="0"/>
          </w:rPr>
          <w:t xml:space="preserve">www.foodpanda.my</w:t>
        </w:r>
      </w:hyperlink>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29">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脸书： </w:t>
      </w:r>
      <w:hyperlink r:id="rId20">
        <w:r w:rsidDel="00000000" w:rsidR="00000000" w:rsidRPr="00000000">
          <w:rPr>
            <w:rFonts w:ascii="Avenir" w:cs="Avenir" w:eastAsia="Avenir" w:hAnsi="Avenir"/>
            <w:color w:val="1155cc"/>
            <w:sz w:val="24"/>
            <w:szCs w:val="24"/>
            <w:u w:val="single"/>
            <w:rtl w:val="0"/>
          </w:rPr>
          <w:t xml:space="preserve">https://www.facebook.com/FoodpandaMalaysia/</w:t>
        </w:r>
      </w:hyperlink>
      <w:r w:rsidDel="00000000" w:rsidR="00000000" w:rsidRPr="00000000">
        <w:rPr>
          <w:rtl w:val="0"/>
        </w:rPr>
      </w:r>
    </w:p>
    <w:p w:rsidR="00000000" w:rsidDel="00000000" w:rsidP="00000000" w:rsidRDefault="00000000" w:rsidRPr="00000000" w14:paraId="0000002A">
      <w:pPr>
        <w:jc w:val="both"/>
        <w:rPr>
          <w:rFonts w:ascii="Avenir" w:cs="Avenir" w:eastAsia="Avenir" w:hAnsi="Avenir"/>
          <w:b w:val="1"/>
          <w:sz w:val="24"/>
          <w:szCs w:val="24"/>
          <w:u w:val="single"/>
        </w:rPr>
      </w:pPr>
      <w:r w:rsidDel="00000000" w:rsidR="00000000" w:rsidRPr="00000000">
        <w:rPr>
          <w:rFonts w:ascii="Avenir" w:cs="Avenir" w:eastAsia="Avenir" w:hAnsi="Avenir"/>
          <w:sz w:val="24"/>
          <w:szCs w:val="24"/>
          <w:rtl w:val="0"/>
        </w:rPr>
        <w:t xml:space="preserve">Instagram: </w:t>
      </w:r>
      <w:hyperlink r:id="rId21">
        <w:r w:rsidDel="00000000" w:rsidR="00000000" w:rsidRPr="00000000">
          <w:rPr>
            <w:rFonts w:ascii="Avenir" w:cs="Avenir" w:eastAsia="Avenir" w:hAnsi="Avenir"/>
            <w:color w:val="1155cc"/>
            <w:sz w:val="24"/>
            <w:szCs w:val="24"/>
            <w:u w:val="single"/>
            <w:rtl w:val="0"/>
          </w:rPr>
          <w:t xml:space="preserve">https://www.instagram.com/foodpandamy</w:t>
        </w:r>
      </w:hyperlink>
      <w:r w:rsidDel="00000000" w:rsidR="00000000" w:rsidRPr="00000000">
        <w:rPr>
          <w:rFonts w:ascii="Avenir" w:cs="Avenir" w:eastAsia="Avenir" w:hAnsi="Avenir"/>
          <w:b w:val="1"/>
          <w:sz w:val="24"/>
          <w:szCs w:val="24"/>
          <w:u w:val="single"/>
          <w:rtl w:val="0"/>
        </w:rPr>
        <w:t xml:space="preserve"> </w:t>
      </w:r>
    </w:p>
    <w:p w:rsidR="00000000" w:rsidDel="00000000" w:rsidP="00000000" w:rsidRDefault="00000000" w:rsidRPr="00000000" w14:paraId="0000002B">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C">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2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F">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0">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1">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2">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3">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4">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5">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6">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7">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8">
      <w:pPr>
        <w:jc w:val="both"/>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39">
      <w:pPr>
        <w:jc w:val="both"/>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3A">
      <w:pPr>
        <w:jc w:val="both"/>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3B">
      <w:pPr>
        <w:jc w:val="both"/>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备注</w:t>
      </w:r>
    </w:p>
    <w:p w:rsidR="00000000" w:rsidDel="00000000" w:rsidP="00000000" w:rsidRDefault="00000000" w:rsidRPr="00000000" w14:paraId="0000003C">
      <w:pPr>
        <w:jc w:val="both"/>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3D">
      <w:pPr>
        <w:jc w:val="both"/>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foodpanda简介</w:t>
      </w:r>
    </w:p>
    <w:p w:rsidR="00000000" w:rsidDel="00000000" w:rsidP="00000000" w:rsidRDefault="00000000" w:rsidRPr="00000000" w14:paraId="0000003E">
      <w:pPr>
        <w:jc w:val="both"/>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F">
      <w:pPr>
        <w:jc w:val="both"/>
        <w:rPr>
          <w:rFonts w:ascii="Avenir" w:cs="Avenir" w:eastAsia="Avenir" w:hAnsi="Avenir"/>
          <w:sz w:val="24"/>
          <w:szCs w:val="24"/>
        </w:rPr>
      </w:pPr>
      <w:hyperlink r:id="rId22">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致力于为世界各地的美食爱好者带来本地精选餐厅的畅销美食。自成立以来，这家外卖送餐服务供应商已在全球10个亚洲和中欧国家的120多座城市，与超过3万家餐厅结为伙伴。</w:t>
      </w:r>
      <w:hyperlink r:id="rId23">
        <w:r w:rsidDel="00000000" w:rsidR="00000000" w:rsidRPr="00000000">
          <w:rPr>
            <w:rFonts w:ascii="Avenir" w:cs="Avenir" w:eastAsia="Avenir" w:hAnsi="Avenir"/>
            <w:sz w:val="24"/>
            <w:szCs w:val="24"/>
            <w:rtl w:val="0"/>
          </w:rPr>
          <w:t xml:space="preserve"> </w:t>
        </w:r>
      </w:hyperlink>
      <w:hyperlink r:id="rId24">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活跃于香港、新加坡、泰国、马来西亚、巴基斯坦、台湾、菲律宾、孟加拉、罗马尼亚和保加利亚。它隶属世界领先的外卖送餐服务供应商</w:t>
      </w:r>
      <w:hyperlink r:id="rId25">
        <w:r w:rsidDel="00000000" w:rsidR="00000000" w:rsidRPr="00000000">
          <w:rPr>
            <w:rFonts w:ascii="Avenir" w:cs="Avenir" w:eastAsia="Avenir" w:hAnsi="Avenir"/>
            <w:color w:val="1155cc"/>
            <w:sz w:val="24"/>
            <w:szCs w:val="24"/>
            <w:u w:val="single"/>
            <w:rtl w:val="0"/>
          </w:rPr>
          <w:t xml:space="preserve">Delivery Hero</w:t>
        </w:r>
      </w:hyperlink>
      <w:r w:rsidDel="00000000" w:rsidR="00000000" w:rsidRPr="00000000">
        <w:rPr>
          <w:rFonts w:ascii="Avenir" w:cs="Avenir" w:eastAsia="Avenir" w:hAnsi="Avenir"/>
          <w:sz w:val="24"/>
          <w:szCs w:val="24"/>
          <w:rtl w:val="0"/>
        </w:rPr>
        <w:t xml:space="preserve">。欲知详情，欢迎浏览</w:t>
      </w:r>
      <w:hyperlink r:id="rId26">
        <w:r w:rsidDel="00000000" w:rsidR="00000000" w:rsidRPr="00000000">
          <w:rPr>
            <w:rFonts w:ascii="Avenir" w:cs="Avenir" w:eastAsia="Avenir" w:hAnsi="Avenir"/>
            <w:sz w:val="24"/>
            <w:szCs w:val="24"/>
            <w:rtl w:val="0"/>
          </w:rPr>
          <w:t xml:space="preserve"> </w:t>
        </w:r>
      </w:hyperlink>
      <w:hyperlink r:id="rId27">
        <w:r w:rsidDel="00000000" w:rsidR="00000000" w:rsidRPr="00000000">
          <w:rPr>
            <w:rFonts w:ascii="Avenir" w:cs="Avenir" w:eastAsia="Avenir" w:hAnsi="Avenir"/>
            <w:color w:val="1155cc"/>
            <w:sz w:val="24"/>
            <w:szCs w:val="24"/>
            <w:u w:val="single"/>
            <w:rtl w:val="0"/>
          </w:rPr>
          <w:t xml:space="preserve">www.foodpanda.my</w:t>
        </w:r>
      </w:hyperlink>
      <w:r w:rsidDel="00000000" w:rsidR="00000000" w:rsidRPr="00000000">
        <w:rPr>
          <w:rFonts w:ascii="Avenir" w:cs="Avenir" w:eastAsia="Avenir" w:hAnsi="Avenir"/>
          <w:sz w:val="24"/>
          <w:szCs w:val="24"/>
          <w:rtl w:val="0"/>
        </w:rPr>
        <w:t xml:space="preserve">。</w:t>
      </w:r>
    </w:p>
    <w:p w:rsidR="00000000" w:rsidDel="00000000" w:rsidP="00000000" w:rsidRDefault="00000000" w:rsidRPr="00000000" w14:paraId="00000040">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1">
      <w:pPr>
        <w:jc w:val="both"/>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Delivery Hero简介:</w:t>
      </w:r>
    </w:p>
    <w:p w:rsidR="00000000" w:rsidDel="00000000" w:rsidP="00000000" w:rsidRDefault="00000000" w:rsidRPr="00000000" w14:paraId="00000042">
      <w:pPr>
        <w:jc w:val="both"/>
        <w:rPr>
          <w:rFonts w:ascii="Avenir" w:cs="Avenir" w:eastAsia="Avenir" w:hAnsi="Avenir"/>
          <w:sz w:val="24"/>
          <w:szCs w:val="24"/>
        </w:rPr>
      </w:pPr>
      <w:hyperlink r:id="rId28">
        <w:r w:rsidDel="00000000" w:rsidR="00000000" w:rsidRPr="00000000">
          <w:rPr>
            <w:rFonts w:ascii="Avenir" w:cs="Avenir" w:eastAsia="Avenir" w:hAnsi="Avenir"/>
            <w:color w:val="1155cc"/>
            <w:sz w:val="24"/>
            <w:szCs w:val="24"/>
            <w:u w:val="single"/>
            <w:rtl w:val="0"/>
          </w:rPr>
          <w:t xml:space="preserve">Delivery Hero</w:t>
        </w:r>
      </w:hyperlink>
      <w:r w:rsidDel="00000000" w:rsidR="00000000" w:rsidRPr="00000000">
        <w:rPr>
          <w:rFonts w:ascii="Avenir" w:cs="Avenir" w:eastAsia="Avenir" w:hAnsi="Avenir"/>
          <w:sz w:val="24"/>
          <w:szCs w:val="24"/>
          <w:rtl w:val="0"/>
        </w:rPr>
        <w:t xml:space="preserve"> 是全球领先的线上订餐和外卖送餐服务供应商，无论是餐厅、活跃用户或订单，Delivery Hero在欧洲、中东和北非、拉丁美洲及亚太地区40个国家皆脱颖而出，均居市场第一。</w:t>
      </w:r>
      <w:hyperlink r:id="rId29">
        <w:r w:rsidDel="00000000" w:rsidR="00000000" w:rsidRPr="00000000">
          <w:rPr>
            <w:rFonts w:ascii="Avenir" w:cs="Avenir" w:eastAsia="Avenir" w:hAnsi="Avenir"/>
            <w:color w:val="1155cc"/>
            <w:sz w:val="24"/>
            <w:szCs w:val="24"/>
            <w:u w:val="single"/>
            <w:rtl w:val="0"/>
          </w:rPr>
          <w:t xml:space="preserve">Delivery Hero</w:t>
        </w:r>
      </w:hyperlink>
      <w:r w:rsidDel="00000000" w:rsidR="00000000" w:rsidRPr="00000000">
        <w:rPr>
          <w:rFonts w:ascii="Avenir" w:cs="Avenir" w:eastAsia="Avenir" w:hAnsi="Avenir"/>
          <w:sz w:val="24"/>
          <w:szCs w:val="24"/>
          <w:rtl w:val="0"/>
        </w:rPr>
        <w:t xml:space="preserve"> 在全球200多个人口密集的城市也提供送货服务。这家公司的总部位于柏林，员工人数超过2万1000人。欲知详情，欢迎浏览</w:t>
      </w:r>
      <w:hyperlink r:id="rId30">
        <w:r w:rsidDel="00000000" w:rsidR="00000000" w:rsidRPr="00000000">
          <w:rPr>
            <w:rFonts w:ascii="Avenir" w:cs="Avenir" w:eastAsia="Avenir" w:hAnsi="Avenir"/>
            <w:color w:val="1155cc"/>
            <w:sz w:val="24"/>
            <w:szCs w:val="24"/>
            <w:u w:val="single"/>
            <w:rtl w:val="0"/>
          </w:rPr>
          <w:t xml:space="preserve">www.deliveryhero.com</w:t>
        </w:r>
      </w:hyperlink>
      <w:r w:rsidDel="00000000" w:rsidR="00000000" w:rsidRPr="00000000">
        <w:rPr>
          <w:rFonts w:ascii="Avenir" w:cs="Avenir" w:eastAsia="Avenir" w:hAnsi="Avenir"/>
          <w:sz w:val="24"/>
          <w:szCs w:val="24"/>
          <w:rtl w:val="0"/>
        </w:rPr>
        <w:t xml:space="preserve">。</w:t>
      </w:r>
    </w:p>
    <w:p w:rsidR="00000000" w:rsidDel="00000000" w:rsidP="00000000" w:rsidRDefault="00000000" w:rsidRPr="00000000" w14:paraId="00000043">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4">
      <w:pPr>
        <w:jc w:val="both"/>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欢迎关注foodpanda社交媒体账号：</w:t>
      </w:r>
    </w:p>
    <w:p w:rsidR="00000000" w:rsidDel="00000000" w:rsidP="00000000" w:rsidRDefault="00000000" w:rsidRPr="00000000" w14:paraId="00000045">
      <w:pPr>
        <w:jc w:val="both"/>
        <w:rPr>
          <w:rFonts w:ascii="Avenir" w:cs="Avenir" w:eastAsia="Avenir" w:hAnsi="Avenir"/>
          <w:color w:val="1155cc"/>
          <w:sz w:val="24"/>
          <w:szCs w:val="24"/>
          <w:u w:val="single"/>
        </w:rPr>
      </w:pPr>
      <w:r w:rsidDel="00000000" w:rsidR="00000000" w:rsidRPr="00000000">
        <w:rPr>
          <w:rFonts w:ascii="Avenir" w:cs="Avenir" w:eastAsia="Avenir" w:hAnsi="Avenir"/>
          <w:sz w:val="24"/>
          <w:szCs w:val="24"/>
          <w:rtl w:val="0"/>
        </w:rPr>
        <w:t xml:space="preserve">Facebook: </w:t>
      </w:r>
      <w:r w:rsidDel="00000000" w:rsidR="00000000" w:rsidRPr="00000000">
        <w:fldChar w:fldCharType="begin"/>
        <w:instrText xml:space="preserve"> HYPERLINK "https://www.facebook.com/FoodpandaMalaysia/" </w:instrText>
        <w:fldChar w:fldCharType="separate"/>
      </w:r>
      <w:r w:rsidDel="00000000" w:rsidR="00000000" w:rsidRPr="00000000">
        <w:rPr>
          <w:rFonts w:ascii="Avenir" w:cs="Avenir" w:eastAsia="Avenir" w:hAnsi="Avenir"/>
          <w:color w:val="1155cc"/>
          <w:sz w:val="24"/>
          <w:szCs w:val="24"/>
          <w:u w:val="single"/>
          <w:rtl w:val="0"/>
        </w:rPr>
        <w:t xml:space="preserve">https://www.facebook.com/FoodpandaMalaysia/</w:t>
      </w:r>
    </w:p>
    <w:p w:rsidR="00000000" w:rsidDel="00000000" w:rsidP="00000000" w:rsidRDefault="00000000" w:rsidRPr="00000000" w14:paraId="00000046">
      <w:pPr>
        <w:jc w:val="both"/>
        <w:rPr>
          <w:rFonts w:ascii="Avenir" w:cs="Avenir" w:eastAsia="Avenir" w:hAnsi="Avenir"/>
          <w:color w:val="1155cc"/>
          <w:sz w:val="24"/>
          <w:szCs w:val="24"/>
          <w:u w:val="single"/>
        </w:rPr>
      </w:pPr>
      <w:r w:rsidDel="00000000" w:rsidR="00000000" w:rsidRPr="00000000">
        <w:fldChar w:fldCharType="end"/>
      </w:r>
      <w:r w:rsidDel="00000000" w:rsidR="00000000" w:rsidRPr="00000000">
        <w:rPr>
          <w:rFonts w:ascii="Avenir" w:cs="Avenir" w:eastAsia="Avenir" w:hAnsi="Avenir"/>
          <w:sz w:val="24"/>
          <w:szCs w:val="24"/>
          <w:rtl w:val="0"/>
        </w:rPr>
        <w:t xml:space="preserve">Twitter: </w:t>
      </w:r>
      <w:r w:rsidDel="00000000" w:rsidR="00000000" w:rsidRPr="00000000">
        <w:fldChar w:fldCharType="begin"/>
        <w:instrText xml:space="preserve"> HYPERLINK "https://twitter.com/foodpanda_my" </w:instrText>
        <w:fldChar w:fldCharType="separate"/>
      </w:r>
      <w:r w:rsidDel="00000000" w:rsidR="00000000" w:rsidRPr="00000000">
        <w:rPr>
          <w:rFonts w:ascii="Avenir" w:cs="Avenir" w:eastAsia="Avenir" w:hAnsi="Avenir"/>
          <w:color w:val="1155cc"/>
          <w:sz w:val="24"/>
          <w:szCs w:val="24"/>
          <w:u w:val="single"/>
          <w:rtl w:val="0"/>
        </w:rPr>
        <w:t xml:space="preserve">https://twitter.com/foodpanda_my</w:t>
      </w:r>
    </w:p>
    <w:p w:rsidR="00000000" w:rsidDel="00000000" w:rsidP="00000000" w:rsidRDefault="00000000" w:rsidRPr="00000000" w14:paraId="00000047">
      <w:pPr>
        <w:jc w:val="both"/>
        <w:rPr>
          <w:rFonts w:ascii="Avenir" w:cs="Avenir" w:eastAsia="Avenir" w:hAnsi="Avenir"/>
          <w:sz w:val="24"/>
          <w:szCs w:val="24"/>
        </w:rPr>
      </w:pPr>
      <w:r w:rsidDel="00000000" w:rsidR="00000000" w:rsidRPr="00000000">
        <w:fldChar w:fldCharType="end"/>
      </w:r>
      <w:r w:rsidDel="00000000" w:rsidR="00000000" w:rsidRPr="00000000">
        <w:rPr>
          <w:rFonts w:ascii="Avenir" w:cs="Avenir" w:eastAsia="Avenir" w:hAnsi="Avenir"/>
          <w:sz w:val="24"/>
          <w:szCs w:val="24"/>
          <w:rtl w:val="0"/>
        </w:rPr>
        <w:t xml:space="preserve">Instagram:</w:t>
      </w:r>
      <w:r w:rsidDel="00000000" w:rsidR="00000000" w:rsidRPr="00000000">
        <w:rPr>
          <w:rFonts w:ascii="Avenir" w:cs="Avenir" w:eastAsia="Avenir" w:hAnsi="Avenir"/>
          <w:b w:val="1"/>
          <w:sz w:val="24"/>
          <w:szCs w:val="24"/>
          <w:rtl w:val="0"/>
        </w:rPr>
        <w:t xml:space="preserve"> </w:t>
      </w:r>
      <w:hyperlink r:id="rId31">
        <w:r w:rsidDel="00000000" w:rsidR="00000000" w:rsidRPr="00000000">
          <w:rPr>
            <w:rFonts w:ascii="Avenir" w:cs="Avenir" w:eastAsia="Avenir" w:hAnsi="Avenir"/>
            <w:color w:val="1155cc"/>
            <w:sz w:val="24"/>
            <w:szCs w:val="24"/>
            <w:u w:val="single"/>
            <w:rtl w:val="0"/>
          </w:rPr>
          <w:t xml:space="preserve">https://www.instagram.com/foodpandamy</w:t>
        </w:r>
      </w:hyperlink>
      <w:r w:rsidDel="00000000" w:rsidR="00000000" w:rsidRPr="00000000">
        <w:rPr>
          <w:rFonts w:ascii="Avenir" w:cs="Avenir" w:eastAsia="Avenir" w:hAnsi="Avenir"/>
          <w:b w:val="1"/>
          <w:sz w:val="24"/>
          <w:szCs w:val="24"/>
          <w:u w:val="single"/>
          <w:rtl w:val="0"/>
        </w:rPr>
        <w:t xml:space="preserve"> </w:t>
      </w:r>
      <w:r w:rsidDel="00000000" w:rsidR="00000000" w:rsidRPr="00000000">
        <w:rPr>
          <w:rtl w:val="0"/>
        </w:rPr>
      </w:r>
    </w:p>
    <w:p w:rsidR="00000000" w:rsidDel="00000000" w:rsidP="00000000" w:rsidRDefault="00000000" w:rsidRPr="00000000" w14:paraId="00000048">
      <w:pPr>
        <w:rPr>
          <w:rFonts w:ascii="Avenir" w:cs="Avenir" w:eastAsia="Avenir" w:hAnsi="Aveni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FoodpandaMalaysia/" TargetMode="External"/><Relationship Id="rId22" Type="http://schemas.openxmlformats.org/officeDocument/2006/relationships/hyperlink" Target="https://www.foodpanda.my/" TargetMode="External"/><Relationship Id="rId21" Type="http://schemas.openxmlformats.org/officeDocument/2006/relationships/hyperlink" Target="https://www.instagram.com/foodpandamy" TargetMode="External"/><Relationship Id="rId24" Type="http://schemas.openxmlformats.org/officeDocument/2006/relationships/hyperlink" Target="https://www.foodpanda.my/" TargetMode="External"/><Relationship Id="rId23" Type="http://schemas.openxmlformats.org/officeDocument/2006/relationships/hyperlink" Target="https://www.foodpanda.m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odpanda.my" TargetMode="External"/><Relationship Id="rId26" Type="http://schemas.openxmlformats.org/officeDocument/2006/relationships/hyperlink" Target="http://www.foodpanda.my/" TargetMode="External"/><Relationship Id="rId25" Type="http://schemas.openxmlformats.org/officeDocument/2006/relationships/hyperlink" Target="https://www.deliveryhero.com/" TargetMode="External"/><Relationship Id="rId28" Type="http://schemas.openxmlformats.org/officeDocument/2006/relationships/hyperlink" Target="https://www.deliveryhero.com/" TargetMode="External"/><Relationship Id="rId27" Type="http://schemas.openxmlformats.org/officeDocument/2006/relationships/hyperlink" Target="http://www.foodpanda.my" TargetMode="External"/><Relationship Id="rId5" Type="http://schemas.openxmlformats.org/officeDocument/2006/relationships/styles" Target="styles.xml"/><Relationship Id="rId6" Type="http://schemas.openxmlformats.org/officeDocument/2006/relationships/hyperlink" Target="mailto:vanesa@madhat.asia" TargetMode="External"/><Relationship Id="rId29" Type="http://schemas.openxmlformats.org/officeDocument/2006/relationships/hyperlink" Target="https://www.deliveryhero.com/" TargetMode="External"/><Relationship Id="rId7" Type="http://schemas.openxmlformats.org/officeDocument/2006/relationships/hyperlink" Target="mailto:sarah@madhat.asia" TargetMode="External"/><Relationship Id="rId8" Type="http://schemas.openxmlformats.org/officeDocument/2006/relationships/image" Target="media/image1.png"/><Relationship Id="rId31" Type="http://schemas.openxmlformats.org/officeDocument/2006/relationships/hyperlink" Target="https://www.instagram.com/foodpandamy" TargetMode="External"/><Relationship Id="rId30" Type="http://schemas.openxmlformats.org/officeDocument/2006/relationships/hyperlink" Target="http://www.deliveryhero.com" TargetMode="External"/><Relationship Id="rId11" Type="http://schemas.openxmlformats.org/officeDocument/2006/relationships/hyperlink" Target="https://www.foodpanda.my" TargetMode="External"/><Relationship Id="rId10" Type="http://schemas.openxmlformats.org/officeDocument/2006/relationships/hyperlink" Target="https://www.foodpanda.my" TargetMode="External"/><Relationship Id="rId13" Type="http://schemas.openxmlformats.org/officeDocument/2006/relationships/hyperlink" Target="https://www.foodpanda.my" TargetMode="External"/><Relationship Id="rId12" Type="http://schemas.openxmlformats.org/officeDocument/2006/relationships/hyperlink" Target="https://www.foodpanda.my" TargetMode="External"/><Relationship Id="rId15" Type="http://schemas.openxmlformats.org/officeDocument/2006/relationships/hyperlink" Target="https://www.foodpanda.my" TargetMode="External"/><Relationship Id="rId14" Type="http://schemas.openxmlformats.org/officeDocument/2006/relationships/hyperlink" Target="https://www.foodpanda.my" TargetMode="External"/><Relationship Id="rId17" Type="http://schemas.openxmlformats.org/officeDocument/2006/relationships/hyperlink" Target="https://www.foodpanda.my" TargetMode="External"/><Relationship Id="rId16" Type="http://schemas.openxmlformats.org/officeDocument/2006/relationships/hyperlink" Target="https://www.foodpanda.my" TargetMode="External"/><Relationship Id="rId19" Type="http://schemas.openxmlformats.org/officeDocument/2006/relationships/hyperlink" Target="http://www.foodpanda.my" TargetMode="External"/><Relationship Id="rId18" Type="http://schemas.openxmlformats.org/officeDocument/2006/relationships/hyperlink" Target="https://www.foodpand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