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3 December</w:t>
      </w:r>
      <w:r w:rsidDel="00000000" w:rsidR="00000000" w:rsidRPr="00000000">
        <w:rPr>
          <w:rFonts w:ascii="Helvetica Neue" w:cs="Helvetica Neue" w:eastAsia="Helvetica Neue" w:hAnsi="Helvetica Neue"/>
          <w:b w:val="1"/>
          <w:sz w:val="20"/>
          <w:szCs w:val="20"/>
          <w:rtl w:val="0"/>
        </w:rPr>
        <w:t xml:space="preserve"> 2018</w:t>
      </w:r>
    </w:p>
    <w:p w:rsidR="00000000" w:rsidDel="00000000" w:rsidP="00000000" w:rsidRDefault="00000000" w:rsidRPr="00000000" w14:paraId="00000001">
      <w:pPr>
        <w:widowControl w:val="0"/>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FOR IMMEDIATE RELEASE</w:t>
      </w:r>
    </w:p>
    <w:p w:rsidR="00000000" w:rsidDel="00000000" w:rsidP="00000000" w:rsidRDefault="00000000" w:rsidRPr="00000000" w14:paraId="00000002">
      <w:pPr>
        <w:widowControl w:val="0"/>
        <w:spacing w:line="240" w:lineRule="auto"/>
        <w:contextualSpacing w:val="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Event Listing</w:t>
      </w:r>
      <w:r w:rsidDel="00000000" w:rsidR="00000000" w:rsidRPr="00000000">
        <w:rPr>
          <w:rtl w:val="0"/>
        </w:rPr>
      </w:r>
    </w:p>
    <w:p w:rsidR="00000000" w:rsidDel="00000000" w:rsidP="00000000" w:rsidRDefault="00000000" w:rsidRPr="00000000" w14:paraId="00000003">
      <w:pPr>
        <w:widowControl w:val="0"/>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4">
      <w:pPr>
        <w:widowControl w:val="0"/>
        <w:spacing w:line="240" w:lineRule="auto"/>
        <w:contextualSpacing w:val="0"/>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further information, and media enquiries</w:t>
      </w:r>
    </w:p>
    <w:p w:rsidR="00000000" w:rsidDel="00000000" w:rsidP="00000000" w:rsidRDefault="00000000" w:rsidRPr="00000000" w14:paraId="00000005">
      <w:pPr>
        <w:widowControl w:val="0"/>
        <w:spacing w:line="240" w:lineRule="auto"/>
        <w:contextualSpacing w:val="0"/>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Candy Lo +6016 588 0966 </w:t>
      </w:r>
      <w:hyperlink r:id="rId6">
        <w:r w:rsidDel="00000000" w:rsidR="00000000" w:rsidRPr="00000000">
          <w:rPr>
            <w:rFonts w:ascii="Helvetica Neue" w:cs="Helvetica Neue" w:eastAsia="Helvetica Neue" w:hAnsi="Helvetica Neue"/>
            <w:sz w:val="20"/>
            <w:szCs w:val="20"/>
            <w:u w:val="single"/>
            <w:rtl w:val="0"/>
          </w:rPr>
          <w:t xml:space="preserve">candy@madhat.asia</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6">
      <w:pPr>
        <w:widowControl w:val="0"/>
        <w:spacing w:line="240" w:lineRule="auto"/>
        <w:contextualSpacing w:val="0"/>
        <w:jc w:val="right"/>
        <w:rPr>
          <w:rFonts w:ascii="Helvetica Neue" w:cs="Helvetica Neue" w:eastAsia="Helvetica Neue" w:hAnsi="Helvetica Neue"/>
          <w:sz w:val="20"/>
          <w:szCs w:val="20"/>
          <w:u w:val="single"/>
        </w:rPr>
      </w:pPr>
      <w:bookmarkStart w:colFirst="0" w:colLast="0" w:name="_gjdgxs" w:id="0"/>
      <w:bookmarkEnd w:id="0"/>
      <w:r w:rsidDel="00000000" w:rsidR="00000000" w:rsidRPr="00000000">
        <w:rPr>
          <w:rFonts w:ascii="Helvetica Neue" w:cs="Helvetica Neue" w:eastAsia="Helvetica Neue" w:hAnsi="Helvetica Neue"/>
          <w:sz w:val="20"/>
          <w:szCs w:val="20"/>
          <w:rtl w:val="0"/>
        </w:rPr>
        <w:t xml:space="preserve">Hui Shan +6012 295 1732 </w:t>
      </w:r>
      <w:r w:rsidDel="00000000" w:rsidR="00000000" w:rsidRPr="00000000">
        <w:rPr>
          <w:rFonts w:ascii="Helvetica Neue" w:cs="Helvetica Neue" w:eastAsia="Helvetica Neue" w:hAnsi="Helvetica Neue"/>
          <w:sz w:val="20"/>
          <w:szCs w:val="20"/>
          <w:u w:val="single"/>
          <w:rtl w:val="0"/>
        </w:rPr>
        <w:t xml:space="preserve">huishan@madhat.asia </w:t>
      </w:r>
    </w:p>
    <w:p w:rsidR="00000000" w:rsidDel="00000000" w:rsidP="00000000" w:rsidRDefault="00000000" w:rsidRPr="00000000" w14:paraId="00000007">
      <w:pPr>
        <w:shd w:fill="ffffff" w:val="clear"/>
        <w:spacing w:line="24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9">
      <w:pPr>
        <w:shd w:fill="ffffff" w:val="clear"/>
        <w:spacing w:line="240" w:lineRule="auto"/>
        <w:contextualSpacing w:val="0"/>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WORLD LEADING MUSIC: 2 BACK-TO-BACK WEEKENDS</w:t>
      </w:r>
    </w:p>
    <w:p w:rsidR="00000000" w:rsidDel="00000000" w:rsidP="00000000" w:rsidRDefault="00000000" w:rsidRPr="00000000" w14:paraId="0000000A">
      <w:pPr>
        <w:shd w:fill="ffffff" w:val="clear"/>
        <w:spacing w:line="240" w:lineRule="auto"/>
        <w:contextualSpacing w:val="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Kick-start your celebration with elevated music experiences across Malaysia,</w:t>
      </w:r>
    </w:p>
    <w:p w:rsidR="00000000" w:rsidDel="00000000" w:rsidP="00000000" w:rsidRDefault="00000000" w:rsidRPr="00000000" w14:paraId="0000000B">
      <w:pPr>
        <w:shd w:fill="ffffff" w:val="clear"/>
        <w:spacing w:line="240" w:lineRule="auto"/>
        <w:contextualSpacing w:val="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powered by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Live Your Music</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spacing w:after="200" w:line="276" w:lineRule="auto"/>
        <w:contextualSpacing w:val="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December,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Live Your Music invites its fans to join the brand for two weekends of high energy back-to-back music experiences across 4 cities featuring innovative artist collaboration and performances from established global and local music icons. </w:t>
      </w:r>
    </w:p>
    <w:p w:rsidR="00000000" w:rsidDel="00000000" w:rsidP="00000000" w:rsidRDefault="00000000" w:rsidRPr="00000000" w14:paraId="0000000E">
      <w:pPr>
        <w:spacing w:after="200" w:line="276" w:lineRule="auto"/>
        <w:contextualSpacing w:val="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Rolling out across the country from Penang, Kuala Lumpur, Malacca to Johore,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Live Your Music is your gateway to world leading music experiences, featuring </w:t>
      </w:r>
      <w:r w:rsidDel="00000000" w:rsidR="00000000" w:rsidRPr="00000000">
        <w:rPr>
          <w:rFonts w:ascii="Helvetica Neue" w:cs="Helvetica Neue" w:eastAsia="Helvetica Neue" w:hAnsi="Helvetica Neue"/>
          <w:b w:val="1"/>
          <w:sz w:val="24"/>
          <w:szCs w:val="24"/>
          <w:rtl w:val="0"/>
        </w:rPr>
        <w:t xml:space="preserve">Porter Robinson</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Andrew Rayel, Dyro</w:t>
      </w:r>
      <w:r w:rsidDel="00000000" w:rsidR="00000000" w:rsidRPr="00000000">
        <w:rPr>
          <w:rFonts w:ascii="Helvetica Neue" w:cs="Helvetica Neue" w:eastAsia="Helvetica Neue" w:hAnsi="Helvetica Neue"/>
          <w:sz w:val="24"/>
          <w:szCs w:val="24"/>
          <w:rtl w:val="0"/>
        </w:rPr>
        <w:t xml:space="preserve"> and </w:t>
      </w:r>
      <w:r w:rsidDel="00000000" w:rsidR="00000000" w:rsidRPr="00000000">
        <w:rPr>
          <w:rFonts w:ascii="Helvetica Neue" w:cs="Helvetica Neue" w:eastAsia="Helvetica Neue" w:hAnsi="Helvetica Neue"/>
          <w:b w:val="1"/>
          <w:sz w:val="24"/>
          <w:szCs w:val="24"/>
          <w:rtl w:val="0"/>
        </w:rPr>
        <w:t xml:space="preserve">DJ Irwan.</w:t>
      </w:r>
      <w:r w:rsidDel="00000000" w:rsidR="00000000" w:rsidRPr="00000000">
        <w:rPr>
          <w:rtl w:val="0"/>
        </w:rPr>
      </w:r>
    </w:p>
    <w:p w:rsidR="00000000" w:rsidDel="00000000" w:rsidP="00000000" w:rsidRDefault="00000000" w:rsidRPr="00000000" w14:paraId="0000000F">
      <w:pPr>
        <w:spacing w:after="200" w:line="276" w:lineRule="auto"/>
        <w:contextualSpacing w:val="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 on the lookout for surprises that will elevate your music experience with Malaysia's leading creative influencers and tastemakers. Catch </w:t>
      </w:r>
      <w:r w:rsidDel="00000000" w:rsidR="00000000" w:rsidRPr="00000000">
        <w:rPr>
          <w:rFonts w:ascii="Helvetica Neue" w:cs="Helvetica Neue" w:eastAsia="Helvetica Neue" w:hAnsi="Helvetica Neue"/>
          <w:sz w:val="24"/>
          <w:szCs w:val="24"/>
          <w:rtl w:val="0"/>
        </w:rPr>
        <w:t xml:space="preserve">DJ Goldfish</w:t>
      </w:r>
      <w:r w:rsidDel="00000000" w:rsidR="00000000" w:rsidRPr="00000000">
        <w:rPr>
          <w:rFonts w:ascii="Helvetica Neue" w:cs="Helvetica Neue" w:eastAsia="Helvetica Neue" w:hAnsi="Helvetica Neue"/>
          <w:sz w:val="24"/>
          <w:szCs w:val="24"/>
          <w:rtl w:val="0"/>
        </w:rPr>
        <w:t xml:space="preserve"> and his up and coming talents from Goldsounds Academy, the kaleidoscopically inventive LAH’LAH’LAND at their 10th Anniversary as well as dance icon MayB Wong and her crew freestyling their way onto the dancefloor.</w:t>
      </w:r>
    </w:p>
    <w:p w:rsidR="00000000" w:rsidDel="00000000" w:rsidP="00000000" w:rsidRDefault="00000000" w:rsidRPr="00000000" w14:paraId="00000010">
      <w:pPr>
        <w:spacing w:after="200" w:line="276" w:lineRule="auto"/>
        <w:contextualSpacing w:val="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Join us on our music journey, as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Live Your Music celebrates 2018 with more unforgettable memories!</w:t>
      </w:r>
    </w:p>
    <w:p w:rsidR="00000000" w:rsidDel="00000000" w:rsidP="00000000" w:rsidRDefault="00000000" w:rsidRPr="00000000" w14:paraId="00000011">
      <w:pPr>
        <w:spacing w:after="200" w:line="276" w:lineRule="auto"/>
        <w:contextualSpacing w:val="0"/>
        <w:jc w:val="both"/>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Admission information is available from the respective clubs and is subject to club rules and regulations. For information on Heineken</w:t>
      </w:r>
      <w:r w:rsidDel="00000000" w:rsidR="00000000" w:rsidRPr="00000000">
        <w:rPr>
          <w:rFonts w:ascii="Helvetica Neue" w:cs="Helvetica Neue" w:eastAsia="Helvetica Neue" w:hAnsi="Helvetica Neue"/>
          <w:i w:val="1"/>
          <w:sz w:val="24"/>
          <w:szCs w:val="24"/>
          <w:vertAlign w:val="superscript"/>
          <w:rtl w:val="0"/>
        </w:rPr>
        <w:t xml:space="preserve">®</w:t>
      </w:r>
      <w:r w:rsidDel="00000000" w:rsidR="00000000" w:rsidRPr="00000000">
        <w:rPr>
          <w:rFonts w:ascii="Helvetica Neue" w:cs="Helvetica Neue" w:eastAsia="Helvetica Neue" w:hAnsi="Helvetica Neue"/>
          <w:i w:val="1"/>
          <w:sz w:val="24"/>
          <w:szCs w:val="24"/>
          <w:rtl w:val="0"/>
        </w:rPr>
        <w:t xml:space="preserve"> Live Your Music, go to </w:t>
      </w:r>
      <w:hyperlink r:id="rId7">
        <w:r w:rsidDel="00000000" w:rsidR="00000000" w:rsidRPr="00000000">
          <w:rPr>
            <w:rFonts w:ascii="Helvetica Neue" w:cs="Helvetica Neue" w:eastAsia="Helvetica Neue" w:hAnsi="Helvetica Neue"/>
            <w:i w:val="1"/>
            <w:sz w:val="24"/>
            <w:szCs w:val="24"/>
            <w:u w:val="single"/>
            <w:rtl w:val="0"/>
          </w:rPr>
          <w:t xml:space="preserve">www.facebook.com/HeinekenMYS</w:t>
        </w:r>
      </w:hyperlink>
      <w:r w:rsidDel="00000000" w:rsidR="00000000" w:rsidRPr="00000000">
        <w:rPr>
          <w:rFonts w:ascii="Helvetica Neue" w:cs="Helvetica Neue" w:eastAsia="Helvetica Neue" w:hAnsi="Helvetica Neue"/>
          <w:i w:val="1"/>
          <w:sz w:val="24"/>
          <w:szCs w:val="24"/>
          <w:rtl w:val="0"/>
        </w:rPr>
        <w:t xml:space="preserve"> and </w:t>
      </w:r>
      <w:hyperlink r:id="rId8">
        <w:r w:rsidDel="00000000" w:rsidR="00000000" w:rsidRPr="00000000">
          <w:rPr>
            <w:rFonts w:ascii="Helvetica Neue" w:cs="Helvetica Neue" w:eastAsia="Helvetica Neue" w:hAnsi="Helvetica Neue"/>
            <w:i w:val="1"/>
            <w:sz w:val="24"/>
            <w:szCs w:val="24"/>
            <w:u w:val="single"/>
            <w:rtl w:val="0"/>
          </w:rPr>
          <w:t xml:space="preserve">www.heineken.com/my/LYM</w:t>
        </w:r>
      </w:hyperlink>
      <w:r w:rsidDel="00000000" w:rsidR="00000000" w:rsidRPr="00000000">
        <w:rPr>
          <w:rFonts w:ascii="Helvetica Neue" w:cs="Helvetica Neue" w:eastAsia="Helvetica Neue" w:hAnsi="Helvetica Neue"/>
          <w:i w:val="1"/>
          <w:sz w:val="24"/>
          <w:szCs w:val="24"/>
          <w:rtl w:val="0"/>
        </w:rPr>
        <w:t xml:space="preserve">. </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b w:val="1"/>
        </w:rPr>
      </w:pPr>
      <w:r w:rsidDel="00000000" w:rsidR="00000000" w:rsidRPr="00000000">
        <w:rPr>
          <w:b w:val="1"/>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14">
      <w:pPr>
        <w:contextualSpacing w:val="0"/>
        <w:rPr>
          <w:b w:val="1"/>
        </w:rPr>
      </w:pPr>
      <w:r w:rsidDel="00000000" w:rsidR="00000000" w:rsidRPr="00000000">
        <w:rPr>
          <w:b w:val="1"/>
          <w:rtl w:val="0"/>
        </w:rPr>
        <w:t xml:space="preserve">LIVE YOUR MUSIC PRESENTS WORLD LEADING MUSIC: 2 BACK-TO-BACK WEEKENDS</w:t>
      </w:r>
    </w:p>
    <w:p w:rsidR="00000000" w:rsidDel="00000000" w:rsidP="00000000" w:rsidRDefault="00000000" w:rsidRPr="00000000" w14:paraId="00000015">
      <w:pPr>
        <w:contextualSpacing w:val="0"/>
        <w:rPr>
          <w:b w:val="1"/>
        </w:rPr>
      </w:pPr>
      <w:r w:rsidDel="00000000" w:rsidR="00000000" w:rsidRPr="00000000">
        <w:rPr>
          <w:rtl w:val="0"/>
        </w:rPr>
      </w:r>
    </w:p>
    <w:p w:rsidR="00000000" w:rsidDel="00000000" w:rsidP="00000000" w:rsidRDefault="00000000" w:rsidRPr="00000000" w14:paraId="00000016">
      <w:pPr>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WEEKEND 1</w:t>
      </w:r>
    </w:p>
    <w:p w:rsidR="00000000" w:rsidDel="00000000" w:rsidP="00000000" w:rsidRDefault="00000000" w:rsidRPr="00000000" w14:paraId="00000017">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1695"/>
        <w:gridCol w:w="2115"/>
        <w:gridCol w:w="3555"/>
        <w:tblGridChange w:id="0">
          <w:tblGrid>
            <w:gridCol w:w="1995"/>
            <w:gridCol w:w="1695"/>
            <w:gridCol w:w="2115"/>
            <w:gridCol w:w="3555"/>
          </w:tblGrid>
        </w:tblGridChange>
      </w:tblGrid>
      <w:tr>
        <w:trPr>
          <w:trHeight w:val="180" w:hRule="atLeast"/>
        </w:trPr>
        <w:tc>
          <w:tcPr>
            <w:shd w:fill="000000"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Artist Line Up</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Date / Time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Venue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Admission Information</w:t>
            </w:r>
          </w:p>
        </w:tc>
      </w:tr>
      <w:tr>
        <w:tc>
          <w:tcPr>
            <w:shd w:fill="005d1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JHIN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DAN $HIV</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6 December, Thursday</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Doors Open: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8</w:t>
            </w:r>
            <w:r w:rsidDel="00000000" w:rsidR="00000000" w:rsidRPr="00000000">
              <w:rPr>
                <w:rFonts w:ascii="Helvetica Neue" w:cs="Helvetica Neue" w:eastAsia="Helvetica Neue" w:hAnsi="Helvetica Neue"/>
                <w:b w:val="1"/>
                <w:color w:val="ffffff"/>
                <w:sz w:val="20"/>
                <w:szCs w:val="20"/>
                <w:rtl w:val="0"/>
              </w:rPr>
              <w:t xml:space="preserve">:00 PM</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S I X, Bangsar</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(33, Jalan Telawi 3, Bangsar Baru, 59100 Kuala Lumpur)</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Kindly contact S I X (</w:t>
            </w:r>
            <w:hyperlink r:id="rId9">
              <w:r w:rsidDel="00000000" w:rsidR="00000000" w:rsidRPr="00000000">
                <w:rPr>
                  <w:rFonts w:ascii="Helvetica Neue" w:cs="Helvetica Neue" w:eastAsia="Helvetica Neue" w:hAnsi="Helvetica Neue"/>
                  <w:color w:val="ffffff"/>
                  <w:sz w:val="20"/>
                  <w:szCs w:val="20"/>
                  <w:u w:val="single"/>
                  <w:rtl w:val="0"/>
                </w:rPr>
                <w:t xml:space="preserve">https://www.facebook.com/SIXBangsar/</w:t>
              </w:r>
            </w:hyperlink>
            <w:r w:rsidDel="00000000" w:rsidR="00000000" w:rsidRPr="00000000">
              <w:rPr>
                <w:rFonts w:ascii="Helvetica Neue" w:cs="Helvetica Neue" w:eastAsia="Helvetica Neue" w:hAnsi="Helvetica Neue"/>
                <w:color w:val="ffffff"/>
                <w:sz w:val="20"/>
                <w:szCs w:val="20"/>
                <w:rtl w:val="0"/>
              </w:rPr>
              <w:t xml:space="preserve">) directly at +6012 602 0016. Entry is subject to club rules &amp; regulations.</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tc>
      </w:tr>
      <w:tr>
        <w:tc>
          <w:tcPr>
            <w:shd w:fill="005d1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Porter Robinson</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Supported by: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BATE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DJ Radz </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7 December, Friday</w:t>
            </w:r>
          </w:p>
          <w:p w:rsidR="00000000" w:rsidDel="00000000" w:rsidP="00000000" w:rsidRDefault="00000000" w:rsidRPr="00000000" w14:paraId="0000002D">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2E">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Doors Open:</w:t>
            </w:r>
          </w:p>
          <w:p w:rsidR="00000000" w:rsidDel="00000000" w:rsidP="00000000" w:rsidRDefault="00000000" w:rsidRPr="00000000" w14:paraId="0000002F">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10:00 PM</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Zouk Club, Kuala Lumpur</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(436, Jalan Tun Razak, Kelab Golf di Raja Selangor, 50400 Kuala Lumpur)</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Kindly contact Zouk Club KL (</w:t>
            </w:r>
            <w:hyperlink r:id="rId10">
              <w:r w:rsidDel="00000000" w:rsidR="00000000" w:rsidRPr="00000000">
                <w:rPr>
                  <w:rFonts w:ascii="Helvetica Neue" w:cs="Helvetica Neue" w:eastAsia="Helvetica Neue" w:hAnsi="Helvetica Neue"/>
                  <w:color w:val="ffffff"/>
                  <w:sz w:val="20"/>
                  <w:szCs w:val="20"/>
                  <w:u w:val="single"/>
                  <w:rtl w:val="0"/>
                </w:rPr>
                <w:t xml:space="preserve">https://www.zoukclub.com.my/</w:t>
              </w:r>
            </w:hyperlink>
            <w:r w:rsidDel="00000000" w:rsidR="00000000" w:rsidRPr="00000000">
              <w:rPr>
                <w:rFonts w:ascii="Helvetica Neue" w:cs="Helvetica Neue" w:eastAsia="Helvetica Neue" w:hAnsi="Helvetica Neue"/>
                <w:color w:val="ffffff"/>
                <w:sz w:val="20"/>
                <w:szCs w:val="20"/>
                <w:rtl w:val="0"/>
              </w:rPr>
              <w:t xml:space="preserve">) directly at +603 2110 3888. Entry is subject to club rules &amp; regulations.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DJ Irwan</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Supported by:</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Quekid</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Zaxk</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8 December, Saturday</w:t>
            </w:r>
          </w:p>
          <w:p w:rsidR="00000000" w:rsidDel="00000000" w:rsidP="00000000" w:rsidRDefault="00000000" w:rsidRPr="00000000" w14:paraId="0000003C">
            <w:pPr>
              <w:widowControl w:val="0"/>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D">
            <w:pPr>
              <w:widowControl w:val="0"/>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Doors Open:</w:t>
            </w:r>
          </w:p>
          <w:p w:rsidR="00000000" w:rsidDel="00000000" w:rsidP="00000000" w:rsidRDefault="00000000" w:rsidRPr="00000000" w14:paraId="0000003E">
            <w:pPr>
              <w:widowControl w:val="0"/>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10:00 PM</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Mixx Club, Malacca </w:t>
            </w:r>
            <w:r w:rsidDel="00000000" w:rsidR="00000000" w:rsidRPr="00000000">
              <w:rPr>
                <w:rFonts w:ascii="Helvetica Neue" w:cs="Helvetica Neue" w:eastAsia="Helvetica Neue" w:hAnsi="Helvetica Neue"/>
                <w:sz w:val="20"/>
                <w:szCs w:val="20"/>
                <w:rtl w:val="0"/>
              </w:rPr>
              <w:t xml:space="preserve">(Lot S19, Jalan Merdeka, Plaza Mahkota, 75000 Melaka)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Kindly contact Mixx Club (</w:t>
            </w:r>
            <w:hyperlink r:id="rId11">
              <w:r w:rsidDel="00000000" w:rsidR="00000000" w:rsidRPr="00000000">
                <w:rPr>
                  <w:rFonts w:ascii="Helvetica Neue" w:cs="Helvetica Neue" w:eastAsia="Helvetica Neue" w:hAnsi="Helvetica Neue"/>
                  <w:color w:val="1155cc"/>
                  <w:sz w:val="20"/>
                  <w:szCs w:val="20"/>
                  <w:u w:val="single"/>
                  <w:rtl w:val="0"/>
                </w:rPr>
                <w:t xml:space="preserve">https://www.facebook.com/mixx.com.my/</w:t>
              </w:r>
            </w:hyperlink>
            <w:r w:rsidDel="00000000" w:rsidR="00000000" w:rsidRPr="00000000">
              <w:rPr>
                <w:rFonts w:ascii="Helvetica Neue" w:cs="Helvetica Neue" w:eastAsia="Helvetica Neue" w:hAnsi="Helvetica Neue"/>
                <w:sz w:val="20"/>
                <w:szCs w:val="20"/>
                <w:rtl w:val="0"/>
              </w:rPr>
              <w:t xml:space="preserve">) directly at +6016 621 5577. Entry is subject to club rules &amp; regulations.</w:t>
            </w:r>
          </w:p>
        </w:tc>
      </w:tr>
    </w:tbl>
    <w:p w:rsidR="00000000" w:rsidDel="00000000" w:rsidP="00000000" w:rsidRDefault="00000000" w:rsidRPr="00000000" w14:paraId="00000042">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3">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4">
      <w:pPr>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45">
      <w:pPr>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WEEKEND 2</w:t>
      </w:r>
    </w:p>
    <w:p w:rsidR="00000000" w:rsidDel="00000000" w:rsidP="00000000" w:rsidRDefault="00000000" w:rsidRPr="00000000" w14:paraId="00000046">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1680"/>
        <w:gridCol w:w="2130"/>
        <w:gridCol w:w="3555"/>
        <w:tblGridChange w:id="0">
          <w:tblGrid>
            <w:gridCol w:w="1995"/>
            <w:gridCol w:w="1680"/>
            <w:gridCol w:w="2130"/>
            <w:gridCol w:w="3555"/>
          </w:tblGrid>
        </w:tblGridChange>
      </w:tblGrid>
      <w:tr>
        <w:trPr>
          <w:trHeight w:val="180" w:hRule="atLeast"/>
        </w:trPr>
        <w:tc>
          <w:tcPr>
            <w:shd w:fill="000000"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Artist Line Up</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Date / Time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Venue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Admission Information</w:t>
            </w:r>
          </w:p>
        </w:tc>
      </w:tr>
      <w:tr>
        <w:tc>
          <w:tcPr>
            <w:shd w:fill="005d1f" w:val="clear"/>
          </w:tcPr>
          <w:p w:rsidR="00000000" w:rsidDel="00000000" w:rsidP="00000000" w:rsidRDefault="00000000" w:rsidRPr="00000000" w14:paraId="0000004B">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Goldsounds Takeover</w:t>
            </w:r>
          </w:p>
          <w:p w:rsidR="00000000" w:rsidDel="00000000" w:rsidP="00000000" w:rsidRDefault="00000000" w:rsidRPr="00000000" w14:paraId="0000004C">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tl w:val="0"/>
              </w:rPr>
            </w:r>
          </w:p>
          <w:p w:rsidR="00000000" w:rsidDel="00000000" w:rsidP="00000000" w:rsidRDefault="00000000" w:rsidRPr="00000000" w14:paraId="0000004D">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Special appearance by DJ Goldfish</w:t>
            </w:r>
          </w:p>
          <w:p w:rsidR="00000000" w:rsidDel="00000000" w:rsidP="00000000" w:rsidRDefault="00000000" w:rsidRPr="00000000" w14:paraId="0000004E">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tl w:val="0"/>
              </w:rPr>
            </w:r>
          </w:p>
          <w:p w:rsidR="00000000" w:rsidDel="00000000" w:rsidP="00000000" w:rsidRDefault="00000000" w:rsidRPr="00000000" w14:paraId="0000004F">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Supported by:</w:t>
            </w:r>
          </w:p>
          <w:p w:rsidR="00000000" w:rsidDel="00000000" w:rsidP="00000000" w:rsidRDefault="00000000" w:rsidRPr="00000000" w14:paraId="00000050">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Quekid </w:t>
            </w:r>
          </w:p>
          <w:p w:rsidR="00000000" w:rsidDel="00000000" w:rsidP="00000000" w:rsidRDefault="00000000" w:rsidRPr="00000000" w14:paraId="00000051">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Zan Monic </w:t>
            </w:r>
          </w:p>
          <w:p w:rsidR="00000000" w:rsidDel="00000000" w:rsidP="00000000" w:rsidRDefault="00000000" w:rsidRPr="00000000" w14:paraId="00000052">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Eli </w:t>
            </w:r>
          </w:p>
          <w:p w:rsidR="00000000" w:rsidDel="00000000" w:rsidP="00000000" w:rsidRDefault="00000000" w:rsidRPr="00000000" w14:paraId="00000053">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tl w:val="0"/>
              </w:rPr>
            </w:r>
          </w:p>
        </w:tc>
        <w:tc>
          <w:tcPr>
            <w:shd w:fill="005d1f" w:val="clear"/>
          </w:tcPr>
          <w:p w:rsidR="00000000" w:rsidDel="00000000" w:rsidP="00000000" w:rsidRDefault="00000000" w:rsidRPr="00000000" w14:paraId="00000054">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13 December, Thursday</w:t>
            </w:r>
          </w:p>
          <w:p w:rsidR="00000000" w:rsidDel="00000000" w:rsidP="00000000" w:rsidRDefault="00000000" w:rsidRPr="00000000" w14:paraId="00000055">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56">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Doors Open: </w:t>
            </w:r>
            <w:r w:rsidDel="00000000" w:rsidR="00000000" w:rsidRPr="00000000">
              <w:rPr>
                <w:rFonts w:ascii="Helvetica Neue" w:cs="Helvetica Neue" w:eastAsia="Helvetica Neue" w:hAnsi="Helvetica Neue"/>
                <w:b w:val="1"/>
                <w:color w:val="ffffff"/>
                <w:sz w:val="20"/>
                <w:szCs w:val="20"/>
                <w:rtl w:val="0"/>
              </w:rPr>
              <w:t xml:space="preserve">10</w:t>
            </w:r>
            <w:r w:rsidDel="00000000" w:rsidR="00000000" w:rsidRPr="00000000">
              <w:rPr>
                <w:rFonts w:ascii="Helvetica Neue" w:cs="Helvetica Neue" w:eastAsia="Helvetica Neue" w:hAnsi="Helvetica Neue"/>
                <w:b w:val="1"/>
                <w:color w:val="ffffff"/>
                <w:sz w:val="20"/>
                <w:szCs w:val="20"/>
                <w:rtl w:val="0"/>
              </w:rPr>
              <w:t xml:space="preserve">:00 PM</w:t>
            </w:r>
          </w:p>
          <w:p w:rsidR="00000000" w:rsidDel="00000000" w:rsidP="00000000" w:rsidRDefault="00000000" w:rsidRPr="00000000" w14:paraId="00000057">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c>
          <w:tcPr>
            <w:shd w:fill="005d1f" w:val="clear"/>
          </w:tcPr>
          <w:p w:rsidR="00000000" w:rsidDel="00000000" w:rsidP="00000000" w:rsidRDefault="00000000" w:rsidRPr="00000000" w14:paraId="00000058">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Arena Bar TTDI</w:t>
            </w:r>
          </w:p>
          <w:p w:rsidR="00000000" w:rsidDel="00000000" w:rsidP="00000000" w:rsidRDefault="00000000" w:rsidRPr="00000000" w14:paraId="00000059">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(Menara KEN TTDI, R-1 level, Jalan Burhanuddin Helmi, Taman Tun Dr Ismail, 60000 Kuala Lumpur(</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Kindly contact Arena Bar TTDI (</w:t>
            </w:r>
            <w:hyperlink r:id="rId12">
              <w:r w:rsidDel="00000000" w:rsidR="00000000" w:rsidRPr="00000000">
                <w:rPr>
                  <w:rFonts w:ascii="Helvetica Neue" w:cs="Helvetica Neue" w:eastAsia="Helvetica Neue" w:hAnsi="Helvetica Neue"/>
                  <w:color w:val="ffffff"/>
                  <w:sz w:val="20"/>
                  <w:szCs w:val="20"/>
                  <w:u w:val="single"/>
                  <w:rtl w:val="0"/>
                </w:rPr>
                <w:t xml:space="preserve">https://www.facebook.com/Arenabarttdi/</w:t>
              </w:r>
            </w:hyperlink>
            <w:r w:rsidDel="00000000" w:rsidR="00000000" w:rsidRPr="00000000">
              <w:rPr>
                <w:rFonts w:ascii="Helvetica Neue" w:cs="Helvetica Neue" w:eastAsia="Helvetica Neue" w:hAnsi="Helvetica Neue"/>
                <w:color w:val="ffffff"/>
                <w:sz w:val="20"/>
                <w:szCs w:val="20"/>
                <w:rtl w:val="0"/>
              </w:rPr>
              <w:t xml:space="preserve">) directly</w:t>
            </w:r>
            <w:r w:rsidDel="00000000" w:rsidR="00000000" w:rsidRPr="00000000">
              <w:rPr>
                <w:rFonts w:ascii="Helvetica Neue" w:cs="Helvetica Neue" w:eastAsia="Helvetica Neue" w:hAnsi="Helvetica Neue"/>
                <w:color w:val="ffffff"/>
                <w:sz w:val="20"/>
                <w:szCs w:val="20"/>
                <w:rtl w:val="0"/>
              </w:rPr>
              <w:t xml:space="preserve">. Entry is subject to club rules &amp; regulations.</w:t>
            </w:r>
          </w:p>
          <w:p w:rsidR="00000000" w:rsidDel="00000000" w:rsidP="00000000" w:rsidRDefault="00000000" w:rsidRPr="00000000" w14:paraId="0000005B">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r>
      <w:tr>
        <w:tc>
          <w:tcPr>
            <w:shd w:fill="005d1f" w:val="clear"/>
          </w:tcPr>
          <w:p w:rsidR="00000000" w:rsidDel="00000000" w:rsidP="00000000" w:rsidRDefault="00000000" w:rsidRPr="00000000" w14:paraId="0000005C">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Andrew Rayel</w:t>
            </w:r>
          </w:p>
          <w:p w:rsidR="00000000" w:rsidDel="00000000" w:rsidP="00000000" w:rsidRDefault="00000000" w:rsidRPr="00000000" w14:paraId="0000005D">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tl w:val="0"/>
              </w:rPr>
            </w:r>
          </w:p>
          <w:p w:rsidR="00000000" w:rsidDel="00000000" w:rsidP="00000000" w:rsidRDefault="00000000" w:rsidRPr="00000000" w14:paraId="0000005E">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Supported by:</w:t>
            </w:r>
          </w:p>
          <w:p w:rsidR="00000000" w:rsidDel="00000000" w:rsidP="00000000" w:rsidRDefault="00000000" w:rsidRPr="00000000" w14:paraId="0000005F">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Chukiess &amp; Whackboi</w:t>
            </w:r>
          </w:p>
          <w:p w:rsidR="00000000" w:rsidDel="00000000" w:rsidP="00000000" w:rsidRDefault="00000000" w:rsidRPr="00000000" w14:paraId="00000060">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Boris Foong</w:t>
            </w:r>
          </w:p>
          <w:p w:rsidR="00000000" w:rsidDel="00000000" w:rsidP="00000000" w:rsidRDefault="00000000" w:rsidRPr="00000000" w14:paraId="00000061">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62">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c>
          <w:tcPr>
            <w:shd w:fill="005d1f" w:val="clear"/>
          </w:tcPr>
          <w:p w:rsidR="00000000" w:rsidDel="00000000" w:rsidP="00000000" w:rsidRDefault="00000000" w:rsidRPr="00000000" w14:paraId="00000063">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14 December,</w:t>
            </w:r>
            <w:r w:rsidDel="00000000" w:rsidR="00000000" w:rsidRPr="00000000">
              <w:rPr>
                <w:rFonts w:ascii="Helvetica Neue" w:cs="Helvetica Neue" w:eastAsia="Helvetica Neue" w:hAnsi="Helvetica Neue"/>
                <w:b w:val="1"/>
                <w:color w:val="ffffff"/>
                <w:sz w:val="20"/>
                <w:szCs w:val="20"/>
                <w:rtl w:val="0"/>
              </w:rPr>
              <w:t xml:space="preserve"> Friday</w:t>
            </w:r>
          </w:p>
          <w:p w:rsidR="00000000" w:rsidDel="00000000" w:rsidP="00000000" w:rsidRDefault="00000000" w:rsidRPr="00000000" w14:paraId="00000064">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65">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Doors Open: </w:t>
            </w:r>
            <w:r w:rsidDel="00000000" w:rsidR="00000000" w:rsidRPr="00000000">
              <w:rPr>
                <w:rFonts w:ascii="Helvetica Neue" w:cs="Helvetica Neue" w:eastAsia="Helvetica Neue" w:hAnsi="Helvetica Neue"/>
                <w:b w:val="1"/>
                <w:color w:val="ffffff"/>
                <w:sz w:val="20"/>
                <w:szCs w:val="20"/>
                <w:rtl w:val="0"/>
              </w:rPr>
              <w:t xml:space="preserve">10:00 PM</w:t>
            </w:r>
          </w:p>
          <w:p w:rsidR="00000000" w:rsidDel="00000000" w:rsidP="00000000" w:rsidRDefault="00000000" w:rsidRPr="00000000" w14:paraId="00000066">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c>
          <w:tcPr>
            <w:shd w:fill="005d1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Zouk Club, Kuala Lumpur</w:t>
            </w:r>
          </w:p>
          <w:p w:rsidR="00000000" w:rsidDel="00000000" w:rsidP="00000000" w:rsidRDefault="00000000" w:rsidRPr="00000000" w14:paraId="00000068">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(436, Jalan Tun Razak, Kelab Golf di Raja Selangor, 50400 Kuala Lumpur)</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Kindly contact Zouk Club KL (</w:t>
            </w:r>
            <w:hyperlink r:id="rId13">
              <w:r w:rsidDel="00000000" w:rsidR="00000000" w:rsidRPr="00000000">
                <w:rPr>
                  <w:rFonts w:ascii="Helvetica Neue" w:cs="Helvetica Neue" w:eastAsia="Helvetica Neue" w:hAnsi="Helvetica Neue"/>
                  <w:color w:val="ffffff"/>
                  <w:sz w:val="20"/>
                  <w:szCs w:val="20"/>
                  <w:u w:val="single"/>
                  <w:rtl w:val="0"/>
                </w:rPr>
                <w:t xml:space="preserve">https://www.zoukclub.com.my/</w:t>
              </w:r>
            </w:hyperlink>
            <w:r w:rsidDel="00000000" w:rsidR="00000000" w:rsidRPr="00000000">
              <w:rPr>
                <w:rFonts w:ascii="Helvetica Neue" w:cs="Helvetica Neue" w:eastAsia="Helvetica Neue" w:hAnsi="Helvetica Neue"/>
                <w:color w:val="ffffff"/>
                <w:sz w:val="20"/>
                <w:szCs w:val="20"/>
                <w:rtl w:val="0"/>
              </w:rPr>
              <w:t xml:space="preserve">) directly at +603 2110 3888. Entry is subject to club rules &amp; regulations.</w:t>
            </w:r>
          </w:p>
          <w:p w:rsidR="00000000" w:rsidDel="00000000" w:rsidP="00000000" w:rsidRDefault="00000000" w:rsidRPr="00000000" w14:paraId="0000006A">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r>
      <w:tr>
        <w:tc>
          <w:tcPr/>
          <w:p w:rsidR="00000000" w:rsidDel="00000000" w:rsidP="00000000" w:rsidRDefault="00000000" w:rsidRPr="00000000" w14:paraId="0000006B">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DYRO</w:t>
            </w:r>
          </w:p>
          <w:p w:rsidR="00000000" w:rsidDel="00000000" w:rsidP="00000000" w:rsidRDefault="00000000" w:rsidRPr="00000000" w14:paraId="0000006C">
            <w:pPr>
              <w:spacing w:line="240" w:lineRule="auto"/>
              <w:contextualSpacing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6D">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Supported by:</w:t>
            </w:r>
          </w:p>
          <w:p w:rsidR="00000000" w:rsidDel="00000000" w:rsidP="00000000" w:rsidRDefault="00000000" w:rsidRPr="00000000" w14:paraId="0000006E">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Blink</w:t>
            </w:r>
          </w:p>
          <w:p w:rsidR="00000000" w:rsidDel="00000000" w:rsidP="00000000" w:rsidRDefault="00000000" w:rsidRPr="00000000" w14:paraId="0000006F">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BATE</w:t>
            </w:r>
          </w:p>
          <w:p w:rsidR="00000000" w:rsidDel="00000000" w:rsidP="00000000" w:rsidRDefault="00000000" w:rsidRPr="00000000" w14:paraId="00000070">
            <w:pPr>
              <w:spacing w:line="240" w:lineRule="auto"/>
              <w:contextualSpacing w:val="0"/>
              <w:rPr>
                <w:rFonts w:ascii="Helvetica Neue" w:cs="Helvetica Neue" w:eastAsia="Helvetica Neue" w:hAnsi="Helvetica Neue"/>
                <w:b w:val="1"/>
                <w:sz w:val="20"/>
                <w:szCs w:val="20"/>
              </w:rPr>
            </w:pPr>
            <w:r w:rsidDel="00000000" w:rsidR="00000000" w:rsidRPr="00000000">
              <w:rPr>
                <w:rtl w:val="0"/>
              </w:rPr>
            </w:r>
          </w:p>
        </w:tc>
        <w:tc>
          <w:tcPr/>
          <w:p w:rsidR="00000000" w:rsidDel="00000000" w:rsidP="00000000" w:rsidRDefault="00000000" w:rsidRPr="00000000" w14:paraId="00000071">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14 December, Friday</w:t>
            </w:r>
          </w:p>
          <w:p w:rsidR="00000000" w:rsidDel="00000000" w:rsidP="00000000" w:rsidRDefault="00000000" w:rsidRPr="00000000" w14:paraId="00000072">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3">
            <w:pPr>
              <w:widowControl w:val="0"/>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Doors Open: </w:t>
            </w:r>
            <w:r w:rsidDel="00000000" w:rsidR="00000000" w:rsidRPr="00000000">
              <w:rPr>
                <w:rFonts w:ascii="Helvetica Neue" w:cs="Helvetica Neue" w:eastAsia="Helvetica Neue" w:hAnsi="Helvetica Neue"/>
                <w:b w:val="1"/>
                <w:sz w:val="20"/>
                <w:szCs w:val="20"/>
                <w:rtl w:val="0"/>
              </w:rPr>
              <w:t xml:space="preserve">10:00 PM</w:t>
            </w:r>
          </w:p>
          <w:p w:rsidR="00000000" w:rsidDel="00000000" w:rsidP="00000000" w:rsidRDefault="00000000" w:rsidRPr="00000000" w14:paraId="00000074">
            <w:pPr>
              <w:spacing w:line="240" w:lineRule="auto"/>
              <w:contextualSpacing w:val="0"/>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75">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Rabbit’s Tale, Penang</w:t>
            </w:r>
          </w:p>
          <w:p w:rsidR="00000000" w:rsidDel="00000000" w:rsidP="00000000" w:rsidRDefault="00000000" w:rsidRPr="00000000" w14:paraId="00000076">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 4, Weld Quay, 10300, Georgetown, Penang)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Kindly contact Rabbit’s Tale (</w:t>
            </w:r>
            <w:hyperlink r:id="rId14">
              <w:r w:rsidDel="00000000" w:rsidR="00000000" w:rsidRPr="00000000">
                <w:rPr>
                  <w:rFonts w:ascii="Helvetica Neue" w:cs="Helvetica Neue" w:eastAsia="Helvetica Neue" w:hAnsi="Helvetica Neue"/>
                  <w:color w:val="1155cc"/>
                  <w:sz w:val="20"/>
                  <w:szCs w:val="20"/>
                  <w:u w:val="single"/>
                  <w:rtl w:val="0"/>
                </w:rPr>
                <w:t xml:space="preserve">https://www.facebook.com/rabbitstalepg/</w:t>
              </w:r>
            </w:hyperlink>
            <w:r w:rsidDel="00000000" w:rsidR="00000000" w:rsidRPr="00000000">
              <w:rPr>
                <w:rFonts w:ascii="Helvetica Neue" w:cs="Helvetica Neue" w:eastAsia="Helvetica Neue" w:hAnsi="Helvetica Neue"/>
                <w:sz w:val="20"/>
                <w:szCs w:val="20"/>
                <w:rtl w:val="0"/>
              </w:rPr>
              <w:t xml:space="preserve">) directly at +6016 551 2247  / +6016 415 8684. Entry is subject to club rules &amp; regulations.</w:t>
            </w:r>
          </w:p>
          <w:p w:rsidR="00000000" w:rsidDel="00000000" w:rsidP="00000000" w:rsidRDefault="00000000" w:rsidRPr="00000000" w14:paraId="00000078">
            <w:pPr>
              <w:widowControl w:val="0"/>
              <w:spacing w:line="240" w:lineRule="auto"/>
              <w:contextualSpacing w:val="0"/>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079">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DYRO</w:t>
            </w:r>
          </w:p>
          <w:p w:rsidR="00000000" w:rsidDel="00000000" w:rsidP="00000000" w:rsidRDefault="00000000" w:rsidRPr="00000000" w14:paraId="0000007A">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B">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Supported by:</w:t>
            </w:r>
          </w:p>
          <w:p w:rsidR="00000000" w:rsidDel="00000000" w:rsidP="00000000" w:rsidRDefault="00000000" w:rsidRPr="00000000" w14:paraId="0000007C">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Blink</w:t>
            </w:r>
          </w:p>
          <w:p w:rsidR="00000000" w:rsidDel="00000000" w:rsidP="00000000" w:rsidRDefault="00000000" w:rsidRPr="00000000" w14:paraId="0000007D">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Chukiess &amp; Whackboi</w:t>
            </w:r>
          </w:p>
          <w:p w:rsidR="00000000" w:rsidDel="00000000" w:rsidP="00000000" w:rsidRDefault="00000000" w:rsidRPr="00000000" w14:paraId="0000007E">
            <w:pPr>
              <w:spacing w:line="240" w:lineRule="auto"/>
              <w:contextualSpacing w:val="0"/>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7F">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15 December, Saturday</w:t>
            </w:r>
          </w:p>
          <w:p w:rsidR="00000000" w:rsidDel="00000000" w:rsidP="00000000" w:rsidRDefault="00000000" w:rsidRPr="00000000" w14:paraId="00000080">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1">
            <w:pPr>
              <w:widowControl w:val="0"/>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Doors Open: </w:t>
            </w:r>
            <w:r w:rsidDel="00000000" w:rsidR="00000000" w:rsidRPr="00000000">
              <w:rPr>
                <w:rFonts w:ascii="Helvetica Neue" w:cs="Helvetica Neue" w:eastAsia="Helvetica Neue" w:hAnsi="Helvetica Neue"/>
                <w:b w:val="1"/>
                <w:sz w:val="20"/>
                <w:szCs w:val="20"/>
                <w:rtl w:val="0"/>
              </w:rPr>
              <w:t xml:space="preserve">10</w:t>
            </w:r>
            <w:r w:rsidDel="00000000" w:rsidR="00000000" w:rsidRPr="00000000">
              <w:rPr>
                <w:rFonts w:ascii="Helvetica Neue" w:cs="Helvetica Neue" w:eastAsia="Helvetica Neue" w:hAnsi="Helvetica Neue"/>
                <w:b w:val="1"/>
                <w:sz w:val="20"/>
                <w:szCs w:val="20"/>
                <w:rtl w:val="0"/>
              </w:rPr>
              <w:t xml:space="preserve">:00 PM</w:t>
            </w:r>
          </w:p>
          <w:p w:rsidR="00000000" w:rsidDel="00000000" w:rsidP="00000000" w:rsidRDefault="00000000" w:rsidRPr="00000000" w14:paraId="00000082">
            <w:pPr>
              <w:spacing w:line="240" w:lineRule="auto"/>
              <w:contextualSpacing w:val="0"/>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83">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Flying Pagoni, Johor Bahru</w:t>
            </w:r>
          </w:p>
          <w:p w:rsidR="00000000" w:rsidDel="00000000" w:rsidP="00000000" w:rsidRDefault="00000000" w:rsidRPr="00000000" w14:paraId="00000084">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(Plaza Sentosa, Ground Floor, Block D, Lot 5, Jalan Sutera, 80150 Johor Bahru, Johor)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Kindly contact Flying Pagoni (</w:t>
            </w:r>
            <w:hyperlink r:id="rId15">
              <w:r w:rsidDel="00000000" w:rsidR="00000000" w:rsidRPr="00000000">
                <w:rPr>
                  <w:rFonts w:ascii="Helvetica Neue" w:cs="Helvetica Neue" w:eastAsia="Helvetica Neue" w:hAnsi="Helvetica Neue"/>
                  <w:color w:val="1155cc"/>
                  <w:sz w:val="20"/>
                  <w:szCs w:val="20"/>
                  <w:u w:val="single"/>
                  <w:rtl w:val="0"/>
                </w:rPr>
                <w:t xml:space="preserve">https://www.facebook.com/FlyingPagoni/</w:t>
              </w:r>
            </w:hyperlink>
            <w:r w:rsidDel="00000000" w:rsidR="00000000" w:rsidRPr="00000000">
              <w:rPr>
                <w:rFonts w:ascii="Helvetica Neue" w:cs="Helvetica Neue" w:eastAsia="Helvetica Neue" w:hAnsi="Helvetica Neue"/>
                <w:sz w:val="20"/>
                <w:szCs w:val="20"/>
                <w:rtl w:val="0"/>
              </w:rPr>
              <w:t xml:space="preserve">) directly at +607 331 1118. Entry is subject to club rules &amp; regulations.</w:t>
            </w:r>
          </w:p>
        </w:tc>
      </w:tr>
    </w:tbl>
    <w:p w:rsidR="00000000" w:rsidDel="00000000" w:rsidP="00000000" w:rsidRDefault="00000000" w:rsidRPr="00000000" w14:paraId="00000086">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7">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8">
      <w:pPr>
        <w:spacing w:line="240" w:lineRule="auto"/>
        <w:contextualSpacing w:val="0"/>
        <w:rPr>
          <w:b w:val="1"/>
          <w:u w:val="single"/>
        </w:rPr>
      </w:pPr>
      <w:r w:rsidDel="00000000" w:rsidR="00000000" w:rsidRPr="00000000">
        <w:rPr>
          <w:rtl w:val="0"/>
        </w:rPr>
      </w:r>
    </w:p>
    <w:p w:rsidR="00000000" w:rsidDel="00000000" w:rsidP="00000000" w:rsidRDefault="00000000" w:rsidRPr="00000000" w14:paraId="00000089">
      <w:pPr>
        <w:spacing w:line="240" w:lineRule="auto"/>
        <w:contextualSpacing w:val="0"/>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8A">
      <w:pPr>
        <w:spacing w:line="240" w:lineRule="auto"/>
        <w:contextualSpacing w:val="0"/>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Note to Editors</w:t>
      </w:r>
    </w:p>
    <w:p w:rsidR="00000000" w:rsidDel="00000000" w:rsidP="00000000" w:rsidRDefault="00000000" w:rsidRPr="00000000" w14:paraId="0000008B">
      <w:pPr>
        <w:shd w:fill="ffffff" w:val="clear"/>
        <w:spacing w:line="240" w:lineRule="auto"/>
        <w:contextualSpacing w:val="0"/>
        <w:jc w:val="both"/>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#LiveYourMusic</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Inspired by its followers, Live Your Music is a global movement that sees music from the fans’ perspective. It uses the collective passion for experiencing music as its foundation to craft shareable and memorable moments. Since it debuted in Malaysia, Live Your Music has engaged fans across multiple events, including DVBBS, Good Vibes Festival, 88 Rising, Tiësto, MaRLo, Zedd and more.</w:t>
      </w:r>
    </w:p>
    <w:p w:rsidR="00000000" w:rsidDel="00000000" w:rsidP="00000000" w:rsidRDefault="00000000" w:rsidRPr="00000000" w14:paraId="0000008E">
      <w:pPr>
        <w:spacing w:line="36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F">
      <w:pPr>
        <w:spacing w:line="360" w:lineRule="auto"/>
        <w:contextualSpacing w:val="0"/>
        <w:jc w:val="both"/>
        <w:rPr>
          <w:rFonts w:ascii="Helvetica Neue" w:cs="Helvetica Neue" w:eastAsia="Helvetica Neue" w:hAnsi="Helvetica Neue"/>
          <w:b w:val="1"/>
          <w:i w:val="1"/>
          <w:sz w:val="20"/>
          <w:szCs w:val="20"/>
        </w:rPr>
      </w:pPr>
      <w:r w:rsidDel="00000000" w:rsidR="00000000" w:rsidRPr="00000000">
        <w:rPr>
          <w:rFonts w:ascii="Helvetica Neue" w:cs="Helvetica Neue" w:eastAsia="Helvetica Neue" w:hAnsi="Helvetica Neue"/>
          <w:b w:val="1"/>
          <w:sz w:val="20"/>
          <w:szCs w:val="20"/>
          <w:rtl w:val="0"/>
        </w:rPr>
        <w:t xml:space="preserve">HEINEKEN Malaysia Berhad</w:t>
      </w:r>
      <w:r w:rsidDel="00000000" w:rsidR="00000000" w:rsidRPr="00000000">
        <w:rPr>
          <w:rtl w:val="0"/>
        </w:rPr>
      </w:r>
    </w:p>
    <w:p w:rsidR="00000000" w:rsidDel="00000000" w:rsidP="00000000" w:rsidRDefault="00000000" w:rsidRPr="00000000" w14:paraId="00000090">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HEINEKEN Malaysia with its portfolio of iconic international brands is the leading brewer in the country. The Company brews, markets and distributes: </w:t>
      </w:r>
    </w:p>
    <w:p w:rsidR="00000000" w:rsidDel="00000000" w:rsidP="00000000" w:rsidRDefault="00000000" w:rsidRPr="00000000" w14:paraId="00000091">
      <w:pPr>
        <w:numPr>
          <w:ilvl w:val="0"/>
          <w:numId w:val="1"/>
        </w:numPr>
        <w:spacing w:after="18" w:line="240" w:lineRule="auto"/>
        <w:ind w:left="720" w:hanging="360"/>
        <w:contextualSpacing w:val="0"/>
        <w:rPr>
          <w:sz w:val="20"/>
          <w:szCs w:val="20"/>
        </w:rPr>
      </w:pPr>
      <w:r w:rsidDel="00000000" w:rsidR="00000000" w:rsidRPr="00000000">
        <w:rPr>
          <w:rFonts w:ascii="Helvetica Neue" w:cs="Helvetica Neue" w:eastAsia="Helvetica Neue" w:hAnsi="Helvetica Neue"/>
          <w:sz w:val="20"/>
          <w:szCs w:val="20"/>
          <w:rtl w:val="0"/>
        </w:rPr>
        <w:t xml:space="preserve">The World’s No. 1 international premium beer </w:t>
      </w:r>
      <w:r w:rsidDel="00000000" w:rsidR="00000000" w:rsidRPr="00000000">
        <w:rPr>
          <w:rFonts w:ascii="Helvetica Neue" w:cs="Helvetica Neue" w:eastAsia="Helvetica Neue" w:hAnsi="Helvetica Neue"/>
          <w:b w:val="1"/>
          <w:sz w:val="20"/>
          <w:szCs w:val="20"/>
          <w:rtl w:val="0"/>
        </w:rPr>
        <w:t xml:space="preserve">Heineken</w:t>
      </w:r>
      <w:r w:rsidDel="00000000" w:rsidR="00000000" w:rsidRPr="00000000">
        <w:rPr>
          <w:rFonts w:ascii="Helvetica Neue" w:cs="Helvetica Neue" w:eastAsia="Helvetica Neue" w:hAnsi="Helvetica Neue"/>
          <w:b w:val="1"/>
          <w:sz w:val="20"/>
          <w:szCs w:val="20"/>
          <w:vertAlign w:val="superscript"/>
          <w:rtl w:val="0"/>
        </w:rPr>
        <w:t xml:space="preserve">®</w:t>
      </w:r>
      <w:r w:rsidDel="00000000" w:rsidR="00000000" w:rsidRPr="00000000">
        <w:rPr>
          <w:rFonts w:ascii="Helvetica Neue" w:cs="Helvetica Neue" w:eastAsia="Helvetica Neue" w:hAnsi="Helvetica Neue"/>
          <w:sz w:val="20"/>
          <w:szCs w:val="20"/>
          <w:rtl w:val="0"/>
        </w:rPr>
        <w:t xml:space="preserve"> ; </w:t>
      </w:r>
      <w:r w:rsidDel="00000000" w:rsidR="00000000" w:rsidRPr="00000000">
        <w:rPr>
          <w:rtl w:val="0"/>
        </w:rPr>
      </w:r>
    </w:p>
    <w:p w:rsidR="00000000" w:rsidDel="00000000" w:rsidP="00000000" w:rsidRDefault="00000000" w:rsidRPr="00000000" w14:paraId="00000092">
      <w:pPr>
        <w:numPr>
          <w:ilvl w:val="0"/>
          <w:numId w:val="1"/>
        </w:numPr>
        <w:spacing w:after="18" w:line="240" w:lineRule="auto"/>
        <w:ind w:left="720" w:hanging="360"/>
        <w:contextualSpacing w:val="0"/>
        <w:rPr>
          <w:sz w:val="20"/>
          <w:szCs w:val="20"/>
        </w:rPr>
      </w:pPr>
      <w:r w:rsidDel="00000000" w:rsidR="00000000" w:rsidRPr="00000000">
        <w:rPr>
          <w:rFonts w:ascii="Helvetica Neue" w:cs="Helvetica Neue" w:eastAsia="Helvetica Neue" w:hAnsi="Helvetica Neue"/>
          <w:sz w:val="20"/>
          <w:szCs w:val="20"/>
          <w:rtl w:val="0"/>
        </w:rPr>
        <w:t xml:space="preserve">The World-acclaimed iconic Asian beer </w:t>
      </w:r>
      <w:r w:rsidDel="00000000" w:rsidR="00000000" w:rsidRPr="00000000">
        <w:rPr>
          <w:rFonts w:ascii="Helvetica Neue" w:cs="Helvetica Neue" w:eastAsia="Helvetica Neue" w:hAnsi="Helvetica Neue"/>
          <w:b w:val="1"/>
          <w:sz w:val="20"/>
          <w:szCs w:val="20"/>
          <w:rtl w:val="0"/>
        </w:rPr>
        <w:t xml:space="preserve">Tiger Beer</w:t>
      </w:r>
      <w:r w:rsidDel="00000000" w:rsidR="00000000" w:rsidRPr="00000000">
        <w:rPr>
          <w:rFonts w:ascii="Helvetica Neue" w:cs="Helvetica Neue" w:eastAsia="Helvetica Neue" w:hAnsi="Helvetica Neue"/>
          <w:sz w:val="20"/>
          <w:szCs w:val="20"/>
          <w:rtl w:val="0"/>
        </w:rPr>
        <w:t xml:space="preserve">, and its doubly refreshing variant </w:t>
      </w:r>
      <w:r w:rsidDel="00000000" w:rsidR="00000000" w:rsidRPr="00000000">
        <w:rPr>
          <w:rFonts w:ascii="Helvetica Neue" w:cs="Helvetica Neue" w:eastAsia="Helvetica Neue" w:hAnsi="Helvetica Neue"/>
          <w:b w:val="1"/>
          <w:sz w:val="20"/>
          <w:szCs w:val="20"/>
          <w:rtl w:val="0"/>
        </w:rPr>
        <w:t xml:space="preserve">Tiger Radler</w:t>
      </w:r>
      <w:r w:rsidDel="00000000" w:rsidR="00000000" w:rsidRPr="00000000">
        <w:rPr>
          <w:rFonts w:ascii="Helvetica Neue" w:cs="Helvetica Neue" w:eastAsia="Helvetica Neue" w:hAnsi="Helvetica Neue"/>
          <w:sz w:val="20"/>
          <w:szCs w:val="20"/>
          <w:rtl w:val="0"/>
        </w:rPr>
        <w:t xml:space="preserve">; and its other innovative brew </w:t>
      </w:r>
      <w:r w:rsidDel="00000000" w:rsidR="00000000" w:rsidRPr="00000000">
        <w:rPr>
          <w:rFonts w:ascii="Helvetica Neue" w:cs="Helvetica Neue" w:eastAsia="Helvetica Neue" w:hAnsi="Helvetica Neue"/>
          <w:b w:val="1"/>
          <w:sz w:val="20"/>
          <w:szCs w:val="20"/>
          <w:rtl w:val="0"/>
        </w:rPr>
        <w:t xml:space="preserve">Tiger White</w:t>
      </w:r>
      <w:r w:rsidDel="00000000" w:rsidR="00000000" w:rsidRPr="00000000">
        <w:rPr>
          <w:rFonts w:ascii="Helvetica Neue" w:cs="Helvetica Neue" w:eastAsia="Helvetica Neue" w:hAnsi="Helvetica Neue"/>
          <w:sz w:val="20"/>
          <w:szCs w:val="20"/>
          <w:rtl w:val="0"/>
        </w:rPr>
        <w:t xml:space="preserve"> – Asia’s Wheat Beer;</w:t>
      </w:r>
      <w:r w:rsidDel="00000000" w:rsidR="00000000" w:rsidRPr="00000000">
        <w:rPr>
          <w:rtl w:val="0"/>
        </w:rPr>
      </w:r>
    </w:p>
    <w:p w:rsidR="00000000" w:rsidDel="00000000" w:rsidP="00000000" w:rsidRDefault="00000000" w:rsidRPr="00000000" w14:paraId="00000093">
      <w:pPr>
        <w:numPr>
          <w:ilvl w:val="0"/>
          <w:numId w:val="1"/>
        </w:numPr>
        <w:spacing w:after="18" w:line="240" w:lineRule="auto"/>
        <w:ind w:left="720" w:hanging="360"/>
        <w:contextualSpacing w:val="0"/>
        <w:rPr>
          <w:sz w:val="20"/>
          <w:szCs w:val="20"/>
        </w:rPr>
      </w:pPr>
      <w:r w:rsidDel="00000000" w:rsidR="00000000" w:rsidRPr="00000000">
        <w:rPr>
          <w:rFonts w:ascii="Helvetica Neue" w:cs="Helvetica Neue" w:eastAsia="Helvetica Neue" w:hAnsi="Helvetica Neue"/>
          <w:sz w:val="20"/>
          <w:szCs w:val="20"/>
          <w:rtl w:val="0"/>
        </w:rPr>
        <w:t xml:space="preserve">The World’s No. 1 stout </w:t>
      </w:r>
      <w:r w:rsidDel="00000000" w:rsidR="00000000" w:rsidRPr="00000000">
        <w:rPr>
          <w:rFonts w:ascii="Helvetica Neue" w:cs="Helvetica Neue" w:eastAsia="Helvetica Neue" w:hAnsi="Helvetica Neue"/>
          <w:b w:val="1"/>
          <w:sz w:val="20"/>
          <w:szCs w:val="20"/>
          <w:rtl w:val="0"/>
        </w:rPr>
        <w:t xml:space="preserve">Guinness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94">
      <w:pPr>
        <w:numPr>
          <w:ilvl w:val="0"/>
          <w:numId w:val="1"/>
        </w:numPr>
        <w:spacing w:after="18" w:line="240" w:lineRule="auto"/>
        <w:ind w:left="720" w:hanging="360"/>
        <w:contextualSpacing w:val="0"/>
        <w:rPr>
          <w:sz w:val="20"/>
          <w:szCs w:val="20"/>
        </w:rPr>
      </w:pPr>
      <w:r w:rsidDel="00000000" w:rsidR="00000000" w:rsidRPr="00000000">
        <w:rPr>
          <w:rFonts w:ascii="Helvetica Neue" w:cs="Helvetica Neue" w:eastAsia="Helvetica Neue" w:hAnsi="Helvetica Neue"/>
          <w:sz w:val="20"/>
          <w:szCs w:val="20"/>
          <w:rtl w:val="0"/>
        </w:rPr>
        <w:t xml:space="preserve">The World’s No. 1 cider </w:t>
      </w:r>
      <w:r w:rsidDel="00000000" w:rsidR="00000000" w:rsidRPr="00000000">
        <w:rPr>
          <w:rFonts w:ascii="Helvetica Neue" w:cs="Helvetica Neue" w:eastAsia="Helvetica Neue" w:hAnsi="Helvetica Neue"/>
          <w:b w:val="1"/>
          <w:sz w:val="20"/>
          <w:szCs w:val="20"/>
          <w:rtl w:val="0"/>
        </w:rPr>
        <w:t xml:space="preserve">Strongbow Apple Ciders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95">
      <w:pPr>
        <w:numPr>
          <w:ilvl w:val="0"/>
          <w:numId w:val="1"/>
        </w:numPr>
        <w:spacing w:after="18" w:line="240" w:lineRule="auto"/>
        <w:ind w:left="720" w:hanging="360"/>
        <w:contextualSpacing w:val="0"/>
        <w:rPr>
          <w:sz w:val="20"/>
          <w:szCs w:val="20"/>
        </w:rPr>
      </w:pPr>
      <w:r w:rsidDel="00000000" w:rsidR="00000000" w:rsidRPr="00000000">
        <w:rPr>
          <w:rFonts w:ascii="Helvetica Neue" w:cs="Helvetica Neue" w:eastAsia="Helvetica Neue" w:hAnsi="Helvetica Neue"/>
          <w:sz w:val="20"/>
          <w:szCs w:val="20"/>
          <w:rtl w:val="0"/>
        </w:rPr>
        <w:t xml:space="preserve">The New Zealand inspired cider </w:t>
      </w:r>
      <w:r w:rsidDel="00000000" w:rsidR="00000000" w:rsidRPr="00000000">
        <w:rPr>
          <w:rFonts w:ascii="Helvetica Neue" w:cs="Helvetica Neue" w:eastAsia="Helvetica Neue" w:hAnsi="Helvetica Neue"/>
          <w:b w:val="1"/>
          <w:sz w:val="20"/>
          <w:szCs w:val="20"/>
          <w:rtl w:val="0"/>
        </w:rPr>
        <w:t xml:space="preserve">Apple Fox Cider</w:t>
      </w:r>
      <w:r w:rsidDel="00000000" w:rsidR="00000000" w:rsidRPr="00000000">
        <w:rPr>
          <w:rtl w:val="0"/>
        </w:rPr>
      </w:r>
    </w:p>
    <w:p w:rsidR="00000000" w:rsidDel="00000000" w:rsidP="00000000" w:rsidRDefault="00000000" w:rsidRPr="00000000" w14:paraId="00000096">
      <w:pPr>
        <w:numPr>
          <w:ilvl w:val="0"/>
          <w:numId w:val="1"/>
        </w:numPr>
        <w:spacing w:after="18" w:line="240" w:lineRule="auto"/>
        <w:ind w:left="720" w:hanging="360"/>
        <w:contextualSpacing w:val="0"/>
        <w:rPr>
          <w:sz w:val="20"/>
          <w:szCs w:val="20"/>
        </w:rPr>
      </w:pPr>
      <w:r w:rsidDel="00000000" w:rsidR="00000000" w:rsidRPr="00000000">
        <w:rPr>
          <w:rFonts w:ascii="Helvetica Neue" w:cs="Helvetica Neue" w:eastAsia="Helvetica Neue" w:hAnsi="Helvetica Neue"/>
          <w:sz w:val="20"/>
          <w:szCs w:val="20"/>
          <w:rtl w:val="0"/>
        </w:rPr>
        <w:t xml:space="preserve">The all-time local favourite </w:t>
      </w:r>
      <w:r w:rsidDel="00000000" w:rsidR="00000000" w:rsidRPr="00000000">
        <w:rPr>
          <w:rFonts w:ascii="Helvetica Neue" w:cs="Helvetica Neue" w:eastAsia="Helvetica Neue" w:hAnsi="Helvetica Neue"/>
          <w:b w:val="1"/>
          <w:sz w:val="20"/>
          <w:szCs w:val="20"/>
          <w:rtl w:val="0"/>
        </w:rPr>
        <w:t xml:space="preserve">Anchor Smooth</w:t>
      </w:r>
      <w:r w:rsidDel="00000000" w:rsidR="00000000" w:rsidRPr="00000000">
        <w:rPr>
          <w:rFonts w:ascii="Helvetica Neue" w:cs="Helvetica Neue" w:eastAsia="Helvetica Neue" w:hAnsi="Helvetica Neue"/>
          <w:sz w:val="20"/>
          <w:szCs w:val="20"/>
          <w:rtl w:val="0"/>
        </w:rPr>
        <w:t xml:space="preserve"> and its strong beer variant </w:t>
      </w:r>
      <w:r w:rsidDel="00000000" w:rsidR="00000000" w:rsidRPr="00000000">
        <w:rPr>
          <w:rFonts w:ascii="Helvetica Neue" w:cs="Helvetica Neue" w:eastAsia="Helvetica Neue" w:hAnsi="Helvetica Neue"/>
          <w:b w:val="1"/>
          <w:sz w:val="20"/>
          <w:szCs w:val="20"/>
          <w:rtl w:val="0"/>
        </w:rPr>
        <w:t xml:space="preserve">Anchor Strong</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97">
      <w:pPr>
        <w:numPr>
          <w:ilvl w:val="0"/>
          <w:numId w:val="1"/>
        </w:numPr>
        <w:spacing w:after="18" w:line="240" w:lineRule="auto"/>
        <w:ind w:left="720" w:hanging="360"/>
        <w:contextualSpacing w:val="0"/>
        <w:rPr>
          <w:sz w:val="20"/>
          <w:szCs w:val="20"/>
        </w:rPr>
      </w:pPr>
      <w:r w:rsidDel="00000000" w:rsidR="00000000" w:rsidRPr="00000000">
        <w:rPr>
          <w:rFonts w:ascii="Helvetica Neue" w:cs="Helvetica Neue" w:eastAsia="Helvetica Neue" w:hAnsi="Helvetica Neue"/>
          <w:sz w:val="20"/>
          <w:szCs w:val="20"/>
          <w:rtl w:val="0"/>
        </w:rPr>
        <w:t xml:space="preserve">The premium Irish ale </w:t>
      </w:r>
      <w:r w:rsidDel="00000000" w:rsidR="00000000" w:rsidRPr="00000000">
        <w:rPr>
          <w:rFonts w:ascii="Helvetica Neue" w:cs="Helvetica Neue" w:eastAsia="Helvetica Neue" w:hAnsi="Helvetica Neue"/>
          <w:b w:val="1"/>
          <w:sz w:val="20"/>
          <w:szCs w:val="20"/>
          <w:rtl w:val="0"/>
        </w:rPr>
        <w:t xml:space="preserve">Kilkenny</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98">
      <w:pPr>
        <w:numPr>
          <w:ilvl w:val="0"/>
          <w:numId w:val="1"/>
        </w:numPr>
        <w:spacing w:line="240" w:lineRule="auto"/>
        <w:ind w:left="720" w:hanging="360"/>
        <w:contextualSpacing w:val="0"/>
        <w:rPr>
          <w:sz w:val="20"/>
          <w:szCs w:val="20"/>
        </w:rPr>
      </w:pPr>
      <w:r w:rsidDel="00000000" w:rsidR="00000000" w:rsidRPr="00000000">
        <w:rPr>
          <w:rFonts w:ascii="Helvetica Neue" w:cs="Helvetica Neue" w:eastAsia="Helvetica Neue" w:hAnsi="Helvetica Neue"/>
          <w:sz w:val="20"/>
          <w:szCs w:val="20"/>
          <w:rtl w:val="0"/>
        </w:rPr>
        <w:t xml:space="preserve">The real shandy </w:t>
      </w:r>
      <w:r w:rsidDel="00000000" w:rsidR="00000000" w:rsidRPr="00000000">
        <w:rPr>
          <w:rFonts w:ascii="Helvetica Neue" w:cs="Helvetica Neue" w:eastAsia="Helvetica Neue" w:hAnsi="Helvetica Neue"/>
          <w:b w:val="1"/>
          <w:sz w:val="20"/>
          <w:szCs w:val="20"/>
          <w:rtl w:val="0"/>
        </w:rPr>
        <w:t xml:space="preserve">Anglia</w:t>
      </w:r>
      <w:r w:rsidDel="00000000" w:rsidR="00000000" w:rsidRPr="00000000">
        <w:rPr>
          <w:rtl w:val="0"/>
        </w:rPr>
      </w:r>
    </w:p>
    <w:p w:rsidR="00000000" w:rsidDel="00000000" w:rsidP="00000000" w:rsidRDefault="00000000" w:rsidRPr="00000000" w14:paraId="00000099">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A">
      <w:pPr>
        <w:spacing w:line="276" w:lineRule="auto"/>
        <w:contextualSpacing w:val="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HEINEKEN Malaysia also produces the wholesome, premium quality non-alcoholic </w:t>
      </w:r>
      <w:r w:rsidDel="00000000" w:rsidR="00000000" w:rsidRPr="00000000">
        <w:rPr>
          <w:rFonts w:ascii="Helvetica Neue" w:cs="Helvetica Neue" w:eastAsia="Helvetica Neue" w:hAnsi="Helvetica Neue"/>
          <w:b w:val="1"/>
          <w:sz w:val="20"/>
          <w:szCs w:val="20"/>
          <w:rtl w:val="0"/>
        </w:rPr>
        <w:t xml:space="preserve">Malta</w:t>
      </w:r>
      <w:r w:rsidDel="00000000" w:rsidR="00000000" w:rsidRPr="00000000">
        <w:rPr>
          <w:rFonts w:ascii="Helvetica Neue" w:cs="Helvetica Neue" w:eastAsia="Helvetica Neue" w:hAnsi="Helvetica Neue"/>
          <w:sz w:val="20"/>
          <w:szCs w:val="20"/>
          <w:rtl w:val="0"/>
        </w:rPr>
        <w:t xml:space="preserve">. HEINEKEN Malaysia’s brand portfolio also includes the No. 1 German wheat beer </w:t>
      </w:r>
      <w:r w:rsidDel="00000000" w:rsidR="00000000" w:rsidRPr="00000000">
        <w:rPr>
          <w:rFonts w:ascii="Helvetica Neue" w:cs="Helvetica Neue" w:eastAsia="Helvetica Neue" w:hAnsi="Helvetica Neue"/>
          <w:b w:val="1"/>
          <w:sz w:val="20"/>
          <w:szCs w:val="20"/>
          <w:rtl w:val="0"/>
        </w:rPr>
        <w:t xml:space="preserve">Paulaner</w:t>
      </w:r>
      <w:r w:rsidDel="00000000" w:rsidR="00000000" w:rsidRPr="00000000">
        <w:rPr>
          <w:rFonts w:ascii="Helvetica Neue" w:cs="Helvetica Neue" w:eastAsia="Helvetica Neue" w:hAnsi="Helvetica Neue"/>
          <w:sz w:val="20"/>
          <w:szCs w:val="20"/>
          <w:rtl w:val="0"/>
        </w:rPr>
        <w:t xml:space="preserve">, Japan’s No. 1 100% malt beer </w:t>
      </w:r>
      <w:r w:rsidDel="00000000" w:rsidR="00000000" w:rsidRPr="00000000">
        <w:rPr>
          <w:rFonts w:ascii="Helvetica Neue" w:cs="Helvetica Neue" w:eastAsia="Helvetica Neue" w:hAnsi="Helvetica Neue"/>
          <w:b w:val="1"/>
          <w:sz w:val="20"/>
          <w:szCs w:val="20"/>
          <w:rtl w:val="0"/>
        </w:rPr>
        <w:t xml:space="preserve">Kirin Ichiban</w:t>
      </w:r>
      <w:r w:rsidDel="00000000" w:rsidR="00000000" w:rsidRPr="00000000">
        <w:rPr>
          <w:rFonts w:ascii="Helvetica Neue" w:cs="Helvetica Neue" w:eastAsia="Helvetica Neue" w:hAnsi="Helvetica Neue"/>
          <w:sz w:val="20"/>
          <w:szCs w:val="20"/>
          <w:rtl w:val="0"/>
        </w:rPr>
        <w:t xml:space="preserve"> and the World’s No. 1 ready-to-drink alcoholic beverage </w:t>
      </w:r>
      <w:r w:rsidDel="00000000" w:rsidR="00000000" w:rsidRPr="00000000">
        <w:rPr>
          <w:rFonts w:ascii="Helvetica Neue" w:cs="Helvetica Neue" w:eastAsia="Helvetica Neue" w:hAnsi="Helvetica Neue"/>
          <w:b w:val="1"/>
          <w:sz w:val="20"/>
          <w:szCs w:val="20"/>
          <w:rtl w:val="0"/>
        </w:rPr>
        <w:t xml:space="preserve">Smirnoff Ice</w:t>
      </w:r>
      <w:r w:rsidDel="00000000" w:rsidR="00000000" w:rsidRPr="00000000">
        <w:rPr>
          <w:rFonts w:ascii="Helvetica Neue" w:cs="Helvetica Neue" w:eastAsia="Helvetica Neue" w:hAnsi="Helvetica Neue"/>
          <w:sz w:val="20"/>
          <w:szCs w:val="20"/>
          <w:rtl w:val="0"/>
        </w:rPr>
        <w:t xml:space="preserve">. The Company continues to lead the responsible drinking agenda through its Drink Sensibly campaign. </w:t>
      </w:r>
    </w:p>
    <w:p w:rsidR="00000000" w:rsidDel="00000000" w:rsidP="00000000" w:rsidRDefault="00000000" w:rsidRPr="00000000" w14:paraId="0000009B">
      <w:pPr>
        <w:spacing w:line="276"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C">
      <w:pPr>
        <w:spacing w:after="200" w:line="276" w:lineRule="auto"/>
        <w:contextualSpacing w:val="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Listed on the Main Market of Bursa Malaysia, HEINEKEN Malaysia’s principal shareholder is GAPL Pte Ltd based in Singapore. GAPL Pte Ltd is 100% owned by Heineken N.V.  </w:t>
      </w:r>
    </w:p>
    <w:p w:rsidR="00000000" w:rsidDel="00000000" w:rsidP="00000000" w:rsidRDefault="00000000" w:rsidRPr="00000000" w14:paraId="0000009D">
      <w:pPr>
        <w:spacing w:after="200" w:line="276" w:lineRule="auto"/>
        <w:contextualSpacing w:val="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more information please visit: </w:t>
      </w:r>
      <w:hyperlink r:id="rId16">
        <w:r w:rsidDel="00000000" w:rsidR="00000000" w:rsidRPr="00000000">
          <w:rPr>
            <w:rFonts w:ascii="Helvetica Neue" w:cs="Helvetica Neue" w:eastAsia="Helvetica Neue" w:hAnsi="Helvetica Neue"/>
            <w:sz w:val="20"/>
            <w:szCs w:val="20"/>
            <w:u w:val="single"/>
            <w:rtl w:val="0"/>
          </w:rPr>
          <w:t xml:space="preserve">www.heinekenmalaysia.com</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9E">
      <w:pPr>
        <w:spacing w:after="160" w:line="259" w:lineRule="auto"/>
        <w:contextualSpacing w:val="0"/>
        <w:jc w:val="both"/>
        <w:rPr>
          <w:b w:val="1"/>
          <w:u w:val="single"/>
        </w:rPr>
      </w:pPr>
      <w:r w:rsidDel="00000000" w:rsidR="00000000" w:rsidRPr="00000000">
        <w:rPr>
          <w:rtl w:val="0"/>
        </w:rPr>
      </w:r>
    </w:p>
    <w:sectPr>
      <w:headerReference r:id="rId1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tabs>
        <w:tab w:val="center" w:pos="4513"/>
        <w:tab w:val="right" w:pos="9026"/>
      </w:tabs>
      <w:spacing w:line="240" w:lineRule="auto"/>
      <w:contextualSpacing w:val="0"/>
      <w:jc w:val="center"/>
      <w:rPr/>
    </w:pPr>
    <w:r w:rsidDel="00000000" w:rsidR="00000000" w:rsidRPr="00000000">
      <w:rPr>
        <w:rFonts w:ascii="Calibri" w:cs="Calibri" w:eastAsia="Calibri" w:hAnsi="Calibri"/>
      </w:rPr>
      <w:drawing>
        <wp:inline distB="0" distT="0" distL="0" distR="0">
          <wp:extent cx="817704" cy="5528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7704" cy="5528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mixx.com.my/" TargetMode="External"/><Relationship Id="rId10" Type="http://schemas.openxmlformats.org/officeDocument/2006/relationships/hyperlink" Target="https://www.zoukclub.com.my/" TargetMode="External"/><Relationship Id="rId13" Type="http://schemas.openxmlformats.org/officeDocument/2006/relationships/hyperlink" Target="https://www.zoukclub.com.my/" TargetMode="External"/><Relationship Id="rId12" Type="http://schemas.openxmlformats.org/officeDocument/2006/relationships/hyperlink" Target="https://www.facebook.com/Arenabarttd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SIXBangsar/" TargetMode="External"/><Relationship Id="rId15" Type="http://schemas.openxmlformats.org/officeDocument/2006/relationships/hyperlink" Target="https://www.facebook.com/FlyingPagoni/" TargetMode="External"/><Relationship Id="rId14" Type="http://schemas.openxmlformats.org/officeDocument/2006/relationships/hyperlink" Target="https://www.facebook.com/rabbitstalepg/" TargetMode="External"/><Relationship Id="rId17" Type="http://schemas.openxmlformats.org/officeDocument/2006/relationships/header" Target="header1.xml"/><Relationship Id="rId16" Type="http://schemas.openxmlformats.org/officeDocument/2006/relationships/hyperlink" Target="http://www.heinekenmalaysia.com" TargetMode="External"/><Relationship Id="rId5" Type="http://schemas.openxmlformats.org/officeDocument/2006/relationships/styles" Target="styles.xml"/><Relationship Id="rId6" Type="http://schemas.openxmlformats.org/officeDocument/2006/relationships/hyperlink" Target="mailto:candy@madhat.asia" TargetMode="External"/><Relationship Id="rId7" Type="http://schemas.openxmlformats.org/officeDocument/2006/relationships/hyperlink" Target="http://www.facebook.com/HeinekenMYS" TargetMode="External"/><Relationship Id="rId8" Type="http://schemas.openxmlformats.org/officeDocument/2006/relationships/hyperlink" Target="http://www.heineken.com/my/LiveYourMus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