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10D7" w:rsidR="0068168E" w:rsidP="0068168E" w:rsidRDefault="0068168E" w14:paraId="4798A40C" w14:textId="77777777">
      <w:pPr>
        <w:spacing w:line="360" w:lineRule="auto"/>
        <w:jc w:val="center"/>
        <w:rPr>
          <w:rFonts w:ascii="Helvetica" w:hAnsi="Helvetica" w:eastAsia="Times New Roman" w:cs="Arial"/>
          <w:color w:val="000000" w:themeColor="text1"/>
          <w:sz w:val="22"/>
          <w:szCs w:val="22"/>
        </w:rPr>
      </w:pPr>
      <w:r w:rsidRPr="009B10D7">
        <w:rPr>
          <w:rFonts w:ascii="Helvetica" w:hAnsi="Helvetica" w:eastAsia="Times New Roman" w:cs="Arial"/>
          <w:b/>
          <w:color w:val="000000" w:themeColor="text1"/>
          <w:sz w:val="22"/>
          <w:szCs w:val="22"/>
        </w:rPr>
        <w:t>NEW MUSIC SERIES, THE ALEX BLAKE CHARLIE SESSIONS, ANNOUNCES FIRST WAVE OF FEMALE-FRONTED ACTS IN BOLD, IMAGINATIVE LINE-UP</w:t>
      </w:r>
    </w:p>
    <w:p w:rsidRPr="009B10D7" w:rsidR="0068168E" w:rsidP="0068168E" w:rsidRDefault="0068168E" w14:paraId="45DA3973" w14:textId="77777777">
      <w:pPr>
        <w:spacing w:line="360" w:lineRule="auto"/>
        <w:rPr>
          <w:rFonts w:ascii="Helvetica" w:hAnsi="Helvetica" w:eastAsia="Times New Roman" w:cs="Arial"/>
          <w:color w:val="000000" w:themeColor="text1"/>
          <w:sz w:val="22"/>
          <w:szCs w:val="22"/>
        </w:rPr>
      </w:pPr>
    </w:p>
    <w:p w:rsidRPr="009B10D7" w:rsidR="0068168E" w:rsidP="6AFD5F40" w:rsidRDefault="0068168E" w14:paraId="300FC57E" w14:textId="3F9BB236">
      <w:pPr>
        <w:spacing w:line="360" w:lineRule="auto"/>
        <w:jc w:val="center"/>
        <w:rPr>
          <w:rFonts w:ascii="Helvetica" w:hAnsi="Helvetica"/>
          <w:i/>
          <w:iCs/>
          <w:color w:val="000000" w:themeColor="text1"/>
          <w:sz w:val="22"/>
          <w:szCs w:val="22"/>
          <w:lang w:eastAsia="en-US"/>
        </w:rPr>
      </w:pPr>
      <w:r w:rsidRPr="6AFD5F40">
        <w:rPr>
          <w:rFonts w:ascii="Helvetica" w:hAnsi="Helvetica"/>
          <w:i/>
          <w:iCs/>
          <w:color w:val="000000" w:themeColor="text1"/>
          <w:sz w:val="22"/>
          <w:szCs w:val="22"/>
          <w:shd w:val="clear" w:color="auto" w:fill="FFFFFF"/>
          <w:lang w:eastAsia="en-US"/>
        </w:rPr>
        <w:t xml:space="preserve">INDIE MUSIC LOVERS, UNITE FOR A COMPLEX, </w:t>
      </w:r>
    </w:p>
    <w:p w:rsidRPr="009B10D7" w:rsidR="0068168E" w:rsidP="6AFD5F40" w:rsidRDefault="0068168E" w14:paraId="5FDAC97E" w14:textId="21A60ADC">
      <w:pPr>
        <w:spacing w:line="360" w:lineRule="auto"/>
        <w:jc w:val="center"/>
        <w:rPr>
          <w:rFonts w:ascii="Helvetica" w:hAnsi="Helvetica"/>
          <w:i/>
          <w:iCs/>
          <w:color w:val="000000" w:themeColor="text1"/>
          <w:sz w:val="22"/>
          <w:szCs w:val="22"/>
          <w:lang w:eastAsia="en-US"/>
        </w:rPr>
      </w:pPr>
      <w:r w:rsidRPr="6AFD5F40">
        <w:rPr>
          <w:rFonts w:ascii="Helvetica" w:hAnsi="Helvetica"/>
          <w:i/>
          <w:iCs/>
          <w:color w:val="000000" w:themeColor="text1"/>
          <w:sz w:val="22"/>
          <w:szCs w:val="22"/>
          <w:shd w:val="clear" w:color="auto" w:fill="FFFFFF"/>
          <w:lang w:eastAsia="en-US"/>
        </w:rPr>
        <w:t>INTRIGUING TAPESTRY OF GENRES</w:t>
      </w:r>
    </w:p>
    <w:p w:rsidRPr="009B10D7" w:rsidR="0068168E" w:rsidP="0068168E" w:rsidRDefault="0068168E" w14:paraId="6770C302" w14:textId="77777777">
      <w:pPr>
        <w:spacing w:line="360" w:lineRule="auto"/>
        <w:rPr>
          <w:rFonts w:ascii="Helvetica" w:hAnsi="Helvetica" w:eastAsia="Times New Roman" w:cs="Arial"/>
          <w:color w:val="000000" w:themeColor="text1"/>
          <w:sz w:val="22"/>
          <w:szCs w:val="22"/>
        </w:rPr>
      </w:pPr>
    </w:p>
    <w:p w:rsidRPr="009B10D7" w:rsidR="0068168E" w:rsidP="0068168E" w:rsidRDefault="0068168E" w14:paraId="6BF61491" w14:textId="77777777">
      <w:pPr>
        <w:spacing w:line="360" w:lineRule="auto"/>
        <w:jc w:val="both"/>
        <w:rPr>
          <w:rFonts w:ascii="Helvetica" w:hAnsi="Helvetica" w:eastAsia="Times New Roman"/>
          <w:color w:val="000000" w:themeColor="text1"/>
          <w:sz w:val="22"/>
          <w:szCs w:val="22"/>
        </w:rPr>
      </w:pPr>
      <w:r w:rsidRPr="009B10D7">
        <w:rPr>
          <w:rFonts w:ascii="Helvetica" w:hAnsi="Helvetica" w:eastAsia="Times New Roman"/>
          <w:b/>
          <w:color w:val="000000" w:themeColor="text1"/>
          <w:sz w:val="22"/>
          <w:szCs w:val="22"/>
        </w:rPr>
        <w:t xml:space="preserve">SINGAPORE, 5 September 2019 – </w:t>
      </w:r>
      <w:r w:rsidRPr="009B10D7">
        <w:rPr>
          <w:rFonts w:ascii="Helvetica" w:hAnsi="Helvetica" w:eastAsia="Times New Roman"/>
          <w:color w:val="000000" w:themeColor="text1"/>
          <w:sz w:val="22"/>
          <w:szCs w:val="22"/>
        </w:rPr>
        <w:t>We’re keeping the best for last – here is 2019’s best-kept music secret, and one any indie music lover will not want to miss. Expect intimacy and a sense of wide-eyed discovery – those are the qualities of an exciting music concept, The Alex Blake Charlie Sessions, which will make its debut in December.</w:t>
      </w:r>
    </w:p>
    <w:p w:rsidRPr="009B10D7" w:rsidR="0068168E" w:rsidP="0068168E" w:rsidRDefault="0068168E" w14:paraId="5A7FEDA5" w14:textId="77777777">
      <w:pPr>
        <w:spacing w:line="360" w:lineRule="auto"/>
        <w:jc w:val="both"/>
        <w:rPr>
          <w:rFonts w:ascii="Helvetica" w:hAnsi="Helvetica" w:eastAsia="Times New Roman"/>
          <w:color w:val="000000" w:themeColor="text1"/>
          <w:sz w:val="22"/>
          <w:szCs w:val="22"/>
        </w:rPr>
      </w:pPr>
    </w:p>
    <w:p w:rsidRPr="009B10D7" w:rsidR="0068168E" w:rsidP="0068168E" w:rsidRDefault="0068168E" w14:paraId="78CCAD3A" w14:textId="77777777">
      <w:pPr>
        <w:spacing w:line="360" w:lineRule="auto"/>
        <w:jc w:val="both"/>
        <w:rPr>
          <w:rFonts w:ascii="Helvetica" w:hAnsi="Helvetica" w:eastAsia="Times New Roman"/>
          <w:color w:val="000000" w:themeColor="text1"/>
          <w:sz w:val="22"/>
          <w:szCs w:val="22"/>
        </w:rPr>
      </w:pPr>
      <w:r w:rsidRPr="009B10D7">
        <w:rPr>
          <w:rFonts w:ascii="Helvetica" w:hAnsi="Helvetica" w:eastAsia="Times New Roman"/>
          <w:color w:val="000000" w:themeColor="text1"/>
          <w:sz w:val="22"/>
          <w:szCs w:val="22"/>
        </w:rPr>
        <w:t>It’s driven by a mission: To create a unique experience for music lovers who appreciate music in its splendiferous majesty, ranging from pop rock and R&amp;B to indie folk and electronica, on a more personal scale, set within an unusual heritage locale.</w:t>
      </w:r>
    </w:p>
    <w:p w:rsidRPr="009B10D7" w:rsidR="0068168E" w:rsidP="0068168E" w:rsidRDefault="0068168E" w14:paraId="5F1E858D" w14:textId="77777777">
      <w:pPr>
        <w:spacing w:line="360" w:lineRule="auto"/>
        <w:jc w:val="both"/>
        <w:rPr>
          <w:rFonts w:ascii="Helvetica" w:hAnsi="Helvetica" w:eastAsia="Times New Roman"/>
          <w:color w:val="000000" w:themeColor="text1"/>
          <w:sz w:val="22"/>
          <w:szCs w:val="22"/>
        </w:rPr>
      </w:pPr>
    </w:p>
    <w:p w:rsidRPr="009B10D7" w:rsidR="0068168E" w:rsidP="0068168E" w:rsidRDefault="0068168E" w14:paraId="30F65940" w14:textId="77777777">
      <w:pPr>
        <w:spacing w:line="360" w:lineRule="auto"/>
        <w:jc w:val="both"/>
        <w:rPr>
          <w:rFonts w:ascii="Helvetica" w:hAnsi="Helvetica" w:eastAsia="Times New Roman"/>
          <w:color w:val="000000" w:themeColor="text1"/>
          <w:sz w:val="22"/>
          <w:szCs w:val="22"/>
        </w:rPr>
      </w:pPr>
      <w:r w:rsidRPr="009B10D7">
        <w:rPr>
          <w:rFonts w:ascii="Helvetica" w:hAnsi="Helvetica" w:eastAsia="Times New Roman"/>
          <w:color w:val="000000" w:themeColor="text1"/>
          <w:sz w:val="22"/>
          <w:szCs w:val="22"/>
        </w:rPr>
        <w:t xml:space="preserve">The Alex Blake Charlie Sessions is the first project arisen from a fountainhead of ideas by 24OWLS, a new business collective comprising the same folk behind the last five editions of Laneway Festival Singapore and who are committed to making a difference in the music and lifestyle scene here. </w:t>
      </w:r>
    </w:p>
    <w:p w:rsidRPr="009B10D7" w:rsidR="0068168E" w:rsidP="0068168E" w:rsidRDefault="0068168E" w14:paraId="75CABCB8" w14:textId="77777777">
      <w:pPr>
        <w:spacing w:line="360" w:lineRule="auto"/>
        <w:jc w:val="both"/>
        <w:rPr>
          <w:rFonts w:ascii="Helvetica" w:hAnsi="Helvetica" w:eastAsia="Times New Roman"/>
          <w:color w:val="000000" w:themeColor="text1"/>
          <w:sz w:val="22"/>
          <w:szCs w:val="22"/>
          <w:shd w:val="clear" w:color="auto" w:fill="FFFFFF"/>
        </w:rPr>
      </w:pPr>
    </w:p>
    <w:p w:rsidRPr="009B10D7" w:rsidR="0068168E" w:rsidP="0068168E" w:rsidRDefault="0068168E" w14:paraId="7DB6E231" w14:textId="77777777">
      <w:pPr>
        <w:spacing w:line="360" w:lineRule="auto"/>
        <w:jc w:val="both"/>
        <w:rPr>
          <w:rFonts w:ascii="Helvetica" w:hAnsi="Helvetica" w:eastAsia="Times New Roman"/>
          <w:color w:val="000000" w:themeColor="text1"/>
          <w:sz w:val="22"/>
          <w:szCs w:val="22"/>
        </w:rPr>
      </w:pPr>
      <w:r w:rsidRPr="009B10D7">
        <w:rPr>
          <w:rFonts w:ascii="Helvetica" w:hAnsi="Helvetica" w:eastAsia="Times New Roman"/>
          <w:color w:val="000000" w:themeColor="text1"/>
          <w:sz w:val="22"/>
          <w:szCs w:val="22"/>
        </w:rPr>
        <w:t>In keeping with the concept, the first music event scheduled for 2019 is a day-long immersive music event on 7 December, Saturday, at a disused power station – the Pasir Panjang Power Station – and featuring an idiosyncratic and strong female-fronted lineup studded with international and Singaporean acts, all with compelling stories to tell and many of them making their Singaporean debuts.</w:t>
      </w:r>
    </w:p>
    <w:p w:rsidRPr="009B10D7" w:rsidR="0068168E" w:rsidP="0068168E" w:rsidRDefault="0068168E" w14:paraId="6C105BAC" w14:textId="77777777">
      <w:pPr>
        <w:spacing w:line="360" w:lineRule="auto"/>
        <w:jc w:val="both"/>
        <w:rPr>
          <w:rFonts w:ascii="Helvetica" w:hAnsi="Helvetica" w:cs="Arial"/>
          <w:color w:val="000000" w:themeColor="text1"/>
          <w:sz w:val="22"/>
          <w:szCs w:val="22"/>
        </w:rPr>
      </w:pPr>
    </w:p>
    <w:p w:rsidR="00E450FC" w:rsidRDefault="00E450FC" w14:paraId="5416213E" w14:textId="77777777">
      <w:pPr>
        <w:rPr>
          <w:rFonts w:ascii="Helvetica" w:hAnsi="Helvetica" w:cs="Arial"/>
          <w:color w:val="000000" w:themeColor="text1"/>
          <w:sz w:val="22"/>
          <w:szCs w:val="22"/>
        </w:rPr>
      </w:pPr>
      <w:r>
        <w:rPr>
          <w:rFonts w:ascii="Helvetica" w:hAnsi="Helvetica" w:cs="Arial"/>
          <w:color w:val="000000" w:themeColor="text1"/>
          <w:sz w:val="22"/>
          <w:szCs w:val="22"/>
        </w:rPr>
        <w:br w:type="page"/>
      </w:r>
    </w:p>
    <w:p w:rsidR="00D67C90" w:rsidP="00D67C90" w:rsidRDefault="0068168E" w14:paraId="47B39E17" w14:textId="6D543F87">
      <w:pPr>
        <w:spacing w:line="360" w:lineRule="auto"/>
        <w:jc w:val="both"/>
        <w:rPr>
          <w:rFonts w:ascii="Helvetica" w:hAnsi="Helvetica" w:cs="Arial"/>
          <w:color w:val="000000" w:themeColor="text1"/>
          <w:sz w:val="22"/>
          <w:szCs w:val="22"/>
        </w:rPr>
      </w:pPr>
      <w:r w:rsidRPr="009B10D7">
        <w:rPr>
          <w:rFonts w:ascii="Helvetica" w:hAnsi="Helvetica" w:cs="Arial"/>
          <w:color w:val="000000" w:themeColor="text1"/>
          <w:sz w:val="22"/>
          <w:szCs w:val="22"/>
        </w:rPr>
        <w:lastRenderedPageBreak/>
        <w:t xml:space="preserve">In the first wave of names released today: Be intrigued by </w:t>
      </w:r>
      <w:r w:rsidRPr="009B10D7">
        <w:rPr>
          <w:rFonts w:ascii="Helvetica" w:hAnsi="Helvetica" w:cs="Arial"/>
          <w:b/>
          <w:color w:val="000000" w:themeColor="text1"/>
          <w:sz w:val="22"/>
          <w:szCs w:val="22"/>
        </w:rPr>
        <w:t>Cate Le Bon</w:t>
      </w:r>
      <w:r w:rsidRPr="009B10D7">
        <w:rPr>
          <w:rFonts w:ascii="Helvetica" w:hAnsi="Helvetica" w:cs="Arial"/>
          <w:color w:val="000000" w:themeColor="text1"/>
          <w:sz w:val="22"/>
          <w:szCs w:val="22"/>
        </w:rPr>
        <w:t xml:space="preserve">, the acclaimed Welsh avant-pop musician who is getting some of her career’s best accolades with her weirdly beautiful fifth album </w:t>
      </w:r>
      <w:r w:rsidRPr="009B10D7">
        <w:rPr>
          <w:rFonts w:ascii="Helvetica" w:hAnsi="Helvetica" w:cs="Arial"/>
          <w:i/>
          <w:iCs/>
          <w:color w:val="000000" w:themeColor="text1"/>
          <w:sz w:val="22"/>
          <w:szCs w:val="22"/>
        </w:rPr>
        <w:t>Reward</w:t>
      </w:r>
      <w:r w:rsidRPr="009B10D7">
        <w:rPr>
          <w:rFonts w:ascii="Helvetica" w:hAnsi="Helvetica" w:cs="Arial"/>
          <w:color w:val="000000" w:themeColor="text1"/>
          <w:sz w:val="22"/>
          <w:szCs w:val="22"/>
        </w:rPr>
        <w:t xml:space="preserve">; and then be blown away by the infectious power-pop doozies of Brooklyn band </w:t>
      </w:r>
      <w:r w:rsidRPr="009B10D7">
        <w:rPr>
          <w:rFonts w:ascii="Helvetica" w:hAnsi="Helvetica" w:cs="Arial"/>
          <w:b/>
          <w:color w:val="000000" w:themeColor="text1"/>
          <w:sz w:val="22"/>
          <w:szCs w:val="22"/>
        </w:rPr>
        <w:t>Charly Bliss</w:t>
      </w:r>
      <w:r w:rsidRPr="009B10D7">
        <w:rPr>
          <w:rFonts w:ascii="Helvetica" w:hAnsi="Helvetica" w:cs="Arial"/>
          <w:color w:val="000000" w:themeColor="text1"/>
          <w:sz w:val="22"/>
          <w:szCs w:val="22"/>
        </w:rPr>
        <w:t xml:space="preserve">, with frontwoman Eva Hendricks, </w:t>
      </w:r>
      <w:r w:rsidRPr="00D67C90" w:rsidR="00D67C90">
        <w:rPr>
          <w:rFonts w:ascii="Helvetica" w:hAnsi="Helvetica" w:cs="Arial"/>
          <w:color w:val="000000" w:themeColor="text1"/>
          <w:sz w:val="22"/>
          <w:szCs w:val="22"/>
        </w:rPr>
        <w:t xml:space="preserve">as well as the fearless post-punkers </w:t>
      </w:r>
      <w:r w:rsidRPr="00C66B74" w:rsidR="00D67C90">
        <w:rPr>
          <w:rFonts w:ascii="Helvetica" w:hAnsi="Helvetica" w:cs="Arial"/>
          <w:b/>
          <w:bCs/>
          <w:color w:val="000000" w:themeColor="text1"/>
          <w:sz w:val="22"/>
          <w:szCs w:val="22"/>
        </w:rPr>
        <w:t>Goat Girl</w:t>
      </w:r>
      <w:r w:rsidRPr="00D67C90" w:rsidR="00D67C90">
        <w:rPr>
          <w:rFonts w:ascii="Helvetica" w:hAnsi="Helvetica" w:cs="Arial"/>
          <w:color w:val="000000" w:themeColor="text1"/>
          <w:sz w:val="22"/>
          <w:szCs w:val="22"/>
        </w:rPr>
        <w:t xml:space="preserve"> from London</w:t>
      </w:r>
      <w:r w:rsidRPr="009B10D7">
        <w:rPr>
          <w:rFonts w:ascii="Helvetica" w:hAnsi="Helvetica" w:cs="Arial"/>
          <w:color w:val="000000" w:themeColor="text1"/>
          <w:sz w:val="22"/>
          <w:szCs w:val="22"/>
        </w:rPr>
        <w:t xml:space="preserve">. </w:t>
      </w:r>
    </w:p>
    <w:p w:rsidR="00E450FC" w:rsidP="00E450FC" w:rsidRDefault="00E450FC" w14:paraId="21946CC6" w14:textId="77777777">
      <w:pPr>
        <w:rPr>
          <w:rFonts w:ascii="Helvetica" w:hAnsi="Helvetica" w:cs="Arial"/>
          <w:color w:val="000000" w:themeColor="text1"/>
          <w:sz w:val="22"/>
          <w:szCs w:val="22"/>
        </w:rPr>
      </w:pPr>
    </w:p>
    <w:p w:rsidRPr="009B10D7" w:rsidR="0068168E" w:rsidP="00E450FC" w:rsidRDefault="0068168E" w14:paraId="4A99C8A6" w14:textId="4AA7C745">
      <w:pPr>
        <w:spacing w:line="360" w:lineRule="auto"/>
        <w:jc w:val="both"/>
        <w:rPr>
          <w:rFonts w:ascii="Helvetica" w:hAnsi="Helvetica" w:cs="Arial"/>
          <w:color w:val="000000" w:themeColor="text1"/>
          <w:sz w:val="22"/>
          <w:szCs w:val="22"/>
        </w:rPr>
      </w:pPr>
      <w:r w:rsidRPr="009B10D7">
        <w:rPr>
          <w:rFonts w:ascii="Helvetica" w:hAnsi="Helvetica" w:cs="Arial"/>
          <w:color w:val="000000" w:themeColor="text1"/>
          <w:sz w:val="22"/>
          <w:szCs w:val="22"/>
        </w:rPr>
        <w:t xml:space="preserve">Dance along with fellow Londoners </w:t>
      </w:r>
      <w:r w:rsidRPr="009B10D7">
        <w:rPr>
          <w:rFonts w:ascii="Helvetica" w:hAnsi="Helvetica" w:cs="Arial"/>
          <w:b/>
          <w:color w:val="000000" w:themeColor="text1"/>
          <w:sz w:val="22"/>
          <w:szCs w:val="22"/>
        </w:rPr>
        <w:t>Kero Kero Bonito</w:t>
      </w:r>
      <w:r w:rsidRPr="009B10D7">
        <w:rPr>
          <w:rFonts w:ascii="Helvetica" w:hAnsi="Helvetica" w:cs="Arial"/>
          <w:color w:val="000000" w:themeColor="text1"/>
          <w:sz w:val="22"/>
          <w:szCs w:val="22"/>
        </w:rPr>
        <w:t>, as indie-pop darling Sarah Midori Perry half-raps, half-sings her way to your heart; and the fierce duo of Nancy Whang and</w:t>
      </w:r>
      <w:r w:rsidR="00451267">
        <w:rPr>
          <w:rFonts w:ascii="Helvetica" w:hAnsi="Helvetica" w:cs="Arial"/>
          <w:color w:val="000000" w:themeColor="text1"/>
          <w:sz w:val="22"/>
          <w:szCs w:val="22"/>
        </w:rPr>
        <w:t xml:space="preserve"> </w:t>
      </w:r>
      <w:r w:rsidRPr="009B10D7">
        <w:rPr>
          <w:rFonts w:ascii="Helvetica" w:hAnsi="Helvetica" w:cs="Arial"/>
          <w:color w:val="000000" w:themeColor="text1"/>
          <w:sz w:val="22"/>
          <w:szCs w:val="22"/>
        </w:rPr>
        <w:t xml:space="preserve">Rayna Russom will tear the house down with a joint-DJ showcase as </w:t>
      </w:r>
      <w:r w:rsidRPr="009B10D7">
        <w:rPr>
          <w:rFonts w:ascii="Helvetica" w:hAnsi="Helvetica" w:cs="Arial"/>
          <w:b/>
          <w:color w:val="000000" w:themeColor="text1"/>
          <w:sz w:val="22"/>
          <w:szCs w:val="22"/>
        </w:rPr>
        <w:t>Ladies of LCD Soundsystem</w:t>
      </w:r>
      <w:r w:rsidRPr="009B10D7">
        <w:rPr>
          <w:rFonts w:ascii="Helvetica" w:hAnsi="Helvetica" w:cs="Arial"/>
          <w:color w:val="000000" w:themeColor="text1"/>
          <w:sz w:val="22"/>
          <w:szCs w:val="22"/>
        </w:rPr>
        <w:t xml:space="preserve">; while Northern Irish singer-songwriter </w:t>
      </w:r>
      <w:r w:rsidRPr="009B10D7">
        <w:rPr>
          <w:rFonts w:ascii="Helvetica" w:hAnsi="Helvetica" w:cs="Arial"/>
          <w:b/>
          <w:color w:val="000000" w:themeColor="text1"/>
          <w:sz w:val="22"/>
          <w:szCs w:val="22"/>
        </w:rPr>
        <w:t>SOAK</w:t>
      </w:r>
      <w:r w:rsidRPr="009B10D7">
        <w:rPr>
          <w:rFonts w:ascii="Helvetica" w:hAnsi="Helvetica" w:cs="Arial"/>
          <w:color w:val="000000" w:themeColor="text1"/>
          <w:sz w:val="22"/>
          <w:szCs w:val="22"/>
        </w:rPr>
        <w:t>, aka Brid</w:t>
      </w:r>
      <w:r w:rsidR="00482140">
        <w:rPr>
          <w:rFonts w:ascii="Helvetica" w:hAnsi="Helvetica" w:cs="Arial"/>
          <w:color w:val="000000" w:themeColor="text1"/>
          <w:sz w:val="22"/>
          <w:szCs w:val="22"/>
        </w:rPr>
        <w:t>ie</w:t>
      </w:r>
      <w:r w:rsidRPr="009B10D7">
        <w:rPr>
          <w:rFonts w:ascii="Helvetica" w:hAnsi="Helvetica" w:cs="Arial"/>
          <w:color w:val="000000" w:themeColor="text1"/>
          <w:sz w:val="22"/>
          <w:szCs w:val="22"/>
        </w:rPr>
        <w:t xml:space="preserve"> Monds-Watson, whose smart and dreamy indie-pop will reel you in and never let you go. Not forgetting our Singaporean sistas: </w:t>
      </w:r>
      <w:r w:rsidRPr="009B10D7">
        <w:rPr>
          <w:rFonts w:ascii="Helvetica" w:hAnsi="Helvetica" w:cs="Arial"/>
          <w:b/>
          <w:color w:val="000000" w:themeColor="text1"/>
          <w:sz w:val="22"/>
          <w:szCs w:val="22"/>
        </w:rPr>
        <w:t>Ginette Chittick</w:t>
      </w:r>
      <w:r w:rsidRPr="009B10D7">
        <w:rPr>
          <w:rFonts w:ascii="Helvetica" w:hAnsi="Helvetica" w:cs="Arial"/>
          <w:color w:val="000000" w:themeColor="text1"/>
          <w:sz w:val="22"/>
          <w:szCs w:val="22"/>
        </w:rPr>
        <w:t xml:space="preserve"> will regale you with her sonic adventures into indie rock and </w:t>
      </w:r>
      <w:r w:rsidRPr="009B10D7">
        <w:rPr>
          <w:rFonts w:ascii="Helvetica" w:hAnsi="Helvetica" w:cs="Arial"/>
          <w:b/>
          <w:color w:val="000000" w:themeColor="text1"/>
          <w:sz w:val="22"/>
          <w:szCs w:val="22"/>
        </w:rPr>
        <w:t>Vandetta</w:t>
      </w:r>
      <w:r w:rsidRPr="009B10D7">
        <w:rPr>
          <w:rFonts w:ascii="Helvetica" w:hAnsi="Helvetica" w:cs="Arial"/>
          <w:color w:val="000000" w:themeColor="text1"/>
          <w:sz w:val="22"/>
          <w:szCs w:val="22"/>
        </w:rPr>
        <w:t>, the alluring electro-soul-R&amp;B songstress who moves between genres fluidly.</w:t>
      </w:r>
    </w:p>
    <w:p w:rsidRPr="009B10D7" w:rsidR="0068168E" w:rsidP="00444467" w:rsidRDefault="0068168E" w14:paraId="08B36931" w14:textId="77777777">
      <w:pPr>
        <w:spacing w:line="360" w:lineRule="auto"/>
        <w:jc w:val="both"/>
        <w:rPr>
          <w:rFonts w:ascii="Helvetica" w:hAnsi="Helvetica" w:cs="Arial"/>
          <w:color w:val="000000" w:themeColor="text1"/>
          <w:sz w:val="22"/>
          <w:szCs w:val="22"/>
        </w:rPr>
      </w:pPr>
    </w:p>
    <w:p w:rsidRPr="009B10D7" w:rsidR="0068168E" w:rsidP="00444467" w:rsidRDefault="0068168E" w14:paraId="65D72AF4" w14:textId="77777777">
      <w:pPr>
        <w:spacing w:line="360" w:lineRule="auto"/>
        <w:jc w:val="both"/>
        <w:rPr>
          <w:rFonts w:ascii="Helvetica" w:hAnsi="Helvetica" w:cs="Arial"/>
          <w:color w:val="000000" w:themeColor="text1"/>
          <w:sz w:val="22"/>
          <w:szCs w:val="22"/>
        </w:rPr>
      </w:pPr>
      <w:r w:rsidRPr="009B10D7">
        <w:rPr>
          <w:rFonts w:ascii="Helvetica" w:hAnsi="Helvetica" w:cs="Arial"/>
          <w:color w:val="000000" w:themeColor="text1"/>
          <w:sz w:val="22"/>
          <w:szCs w:val="22"/>
        </w:rPr>
        <w:t>These are some</w:t>
      </w:r>
      <w:r w:rsidRPr="009B10D7">
        <w:rPr>
          <w:rFonts w:ascii="Helvetica" w:hAnsi="Helvetica" w:eastAsia="Times New Roman"/>
          <w:color w:val="000000" w:themeColor="text1"/>
          <w:sz w:val="22"/>
          <w:szCs w:val="22"/>
        </w:rPr>
        <w:t xml:space="preserve"> of the independent-minded acts 24OWLS believe in: They are stepping up their game and making their voices heard. Stay tuned for our second wave of artists to be announced soon.</w:t>
      </w:r>
    </w:p>
    <w:p w:rsidRPr="009B10D7" w:rsidR="0068168E" w:rsidP="00444467" w:rsidRDefault="0068168E" w14:paraId="0A93FF29" w14:textId="77777777">
      <w:pPr>
        <w:jc w:val="both"/>
        <w:rPr>
          <w:rFonts w:ascii="Helvetica" w:hAnsi="Helvetica" w:cs="Arial"/>
          <w:color w:val="000000" w:themeColor="text1"/>
          <w:sz w:val="22"/>
          <w:szCs w:val="22"/>
          <w:u w:val="single"/>
        </w:rPr>
      </w:pPr>
    </w:p>
    <w:p w:rsidRPr="009B10D7" w:rsidR="0068168E" w:rsidP="00444467" w:rsidRDefault="0068168E" w14:paraId="59B5B227" w14:textId="4ED18FA1">
      <w:pPr>
        <w:jc w:val="both"/>
        <w:rPr>
          <w:rFonts w:ascii="Helvetica" w:hAnsi="Helvetica" w:cs="Arial"/>
          <w:b/>
          <w:color w:val="000000" w:themeColor="text1"/>
          <w:sz w:val="22"/>
          <w:szCs w:val="22"/>
          <w:u w:val="single"/>
        </w:rPr>
      </w:pPr>
      <w:r w:rsidRPr="0068168E">
        <w:rPr>
          <w:rFonts w:ascii="Helvetica" w:hAnsi="Helvetica" w:cs="Arial"/>
          <w:b/>
          <w:color w:val="000000" w:themeColor="text1"/>
          <w:sz w:val="22"/>
          <w:szCs w:val="22"/>
          <w:u w:val="single"/>
        </w:rPr>
        <w:t>The line-up so far:</w:t>
      </w:r>
    </w:p>
    <w:p w:rsidRPr="0068168E" w:rsidR="00444467" w:rsidP="00444467" w:rsidRDefault="00444467" w14:paraId="587FF438" w14:textId="77777777">
      <w:pPr>
        <w:jc w:val="both"/>
        <w:rPr>
          <w:rFonts w:ascii="Helvetica" w:hAnsi="Helvetica" w:cs="Arial"/>
          <w:color w:val="000000" w:themeColor="text1"/>
          <w:sz w:val="22"/>
          <w:szCs w:val="22"/>
          <w:u w:val="single"/>
        </w:rPr>
      </w:pPr>
    </w:p>
    <w:p w:rsidRPr="009B10D7" w:rsidR="0068168E" w:rsidP="00444467" w:rsidRDefault="0068168E" w14:paraId="360BFE65" w14:textId="52C6B3C5">
      <w:pPr>
        <w:pStyle w:val="NoSpacing"/>
        <w:spacing w:line="360" w:lineRule="auto"/>
        <w:jc w:val="both"/>
        <w:rPr>
          <w:rFonts w:ascii="Helvetica" w:hAnsi="Helvetica"/>
          <w:sz w:val="22"/>
          <w:szCs w:val="22"/>
          <w:lang w:val="en-US"/>
        </w:rPr>
      </w:pPr>
      <w:r w:rsidRPr="009B10D7">
        <w:rPr>
          <w:rFonts w:ascii="Helvetica" w:hAnsi="Helvetica" w:eastAsia="SimSun" w:cs="Arial"/>
          <w:b/>
          <w:color w:val="000000"/>
          <w:sz w:val="22"/>
          <w:szCs w:val="22"/>
          <w:lang w:val="en-US"/>
        </w:rPr>
        <w:t xml:space="preserve">Cate Le Bon: </w:t>
      </w:r>
      <w:r w:rsidRPr="009B10D7">
        <w:rPr>
          <w:rFonts w:ascii="Helvetica" w:hAnsi="Helvetica"/>
          <w:sz w:val="22"/>
          <w:szCs w:val="22"/>
          <w:lang w:val="en-US"/>
        </w:rPr>
        <w:t xml:space="preserve">She’s a musician’s musician whose songs can sound zany, cool, familiar, erudite, and downright suspenseful. Freak-folkie Devendra Banhart praises her latest album </w:t>
      </w:r>
      <w:r w:rsidRPr="009B10D7">
        <w:rPr>
          <w:rFonts w:ascii="Helvetica" w:hAnsi="Helvetica"/>
          <w:i/>
          <w:sz w:val="22"/>
          <w:szCs w:val="22"/>
          <w:lang w:val="en-US"/>
        </w:rPr>
        <w:t>Reward</w:t>
      </w:r>
      <w:r w:rsidRPr="009B10D7">
        <w:rPr>
          <w:rFonts w:ascii="Helvetica" w:hAnsi="Helvetica"/>
          <w:sz w:val="22"/>
          <w:szCs w:val="22"/>
          <w:lang w:val="en-US"/>
        </w:rPr>
        <w:t xml:space="preserve"> as “a masterpiece” and “incredibly sophisticated”; and Jeff Tweedy of Wilco said she is “one of the best out there making music now”. The Mercury Prize-nominated Welsh musician also co-produced Deerhunter’s latest album </w:t>
      </w:r>
      <w:r w:rsidRPr="009B10D7">
        <w:rPr>
          <w:rFonts w:ascii="Helvetica" w:hAnsi="Helvetica"/>
          <w:i/>
          <w:sz w:val="22"/>
          <w:szCs w:val="22"/>
          <w:lang w:val="en-US"/>
        </w:rPr>
        <w:t>Why Hasn’t Everything Already Disappeared?</w:t>
      </w:r>
      <w:r w:rsidRPr="009B10D7">
        <w:rPr>
          <w:rFonts w:ascii="Helvetica" w:hAnsi="Helvetica"/>
          <w:sz w:val="22"/>
          <w:szCs w:val="22"/>
          <w:lang w:val="en-US"/>
        </w:rPr>
        <w:t>.</w:t>
      </w:r>
    </w:p>
    <w:p w:rsidRPr="009B10D7" w:rsidR="00444467" w:rsidP="00444467" w:rsidRDefault="00444467" w14:paraId="2BEB7A6A" w14:textId="77777777">
      <w:pPr>
        <w:pStyle w:val="NoSpacing"/>
        <w:spacing w:line="360" w:lineRule="auto"/>
        <w:jc w:val="both"/>
        <w:rPr>
          <w:rFonts w:ascii="Helvetica" w:hAnsi="Helvetica" w:eastAsia="SimSun" w:cs="Arial"/>
          <w:b/>
          <w:color w:val="000000"/>
          <w:sz w:val="22"/>
          <w:szCs w:val="22"/>
          <w:lang w:val="en-US"/>
        </w:rPr>
      </w:pPr>
    </w:p>
    <w:p w:rsidRPr="0068168E" w:rsidR="0068168E" w:rsidP="00444467" w:rsidRDefault="0068168E" w14:paraId="052B4528" w14:textId="77777777">
      <w:pPr>
        <w:pStyle w:val="NoSpacing"/>
        <w:spacing w:line="360" w:lineRule="auto"/>
        <w:jc w:val="both"/>
        <w:rPr>
          <w:rFonts w:ascii="Helvetica" w:hAnsi="Helvetica" w:eastAsia="SimSun" w:cs="Arial"/>
          <w:color w:val="000000"/>
          <w:sz w:val="22"/>
          <w:szCs w:val="22"/>
          <w:lang w:val="en-US"/>
        </w:rPr>
      </w:pPr>
      <w:r w:rsidRPr="0068168E">
        <w:rPr>
          <w:rFonts w:ascii="Helvetica" w:hAnsi="Helvetica" w:eastAsia="SimSun" w:cs="Arial"/>
          <w:b/>
          <w:color w:val="000000"/>
          <w:sz w:val="22"/>
          <w:szCs w:val="22"/>
          <w:lang w:val="en-US"/>
        </w:rPr>
        <w:t xml:space="preserve">Charly Bliss: </w:t>
      </w:r>
      <w:r w:rsidRPr="0068168E">
        <w:rPr>
          <w:rFonts w:ascii="Helvetica" w:hAnsi="Helvetica" w:eastAsia="SimSun" w:cs="Arial"/>
          <w:color w:val="000000"/>
          <w:sz w:val="22"/>
          <w:szCs w:val="22"/>
          <w:lang w:val="en-US"/>
        </w:rPr>
        <w:t xml:space="preserve">From Brooklyn come this exciting New York alt-rock four-piece Charly Bliss, who swerve from bubblegum rock to new-wave in the blink of an eye. They are clearly ear-marked for bigger things. Their newest album </w:t>
      </w:r>
      <w:r w:rsidRPr="0068168E">
        <w:rPr>
          <w:rFonts w:ascii="Helvetica" w:hAnsi="Helvetica" w:eastAsia="SimSun" w:cs="Arial"/>
          <w:i/>
          <w:color w:val="000000"/>
          <w:sz w:val="22"/>
          <w:szCs w:val="22"/>
          <w:lang w:val="en-US"/>
        </w:rPr>
        <w:t>Young Enough</w:t>
      </w:r>
      <w:r w:rsidRPr="0068168E">
        <w:rPr>
          <w:rFonts w:ascii="Helvetica" w:hAnsi="Helvetica" w:eastAsia="SimSun" w:cs="Arial"/>
          <w:color w:val="000000"/>
          <w:sz w:val="22"/>
          <w:szCs w:val="22"/>
          <w:lang w:val="en-US"/>
        </w:rPr>
        <w:t xml:space="preserve"> is roundly garlanded, with wonderful anthemic sing-alongs led by Eva Hendricks’ spry, sinewy vocals. </w:t>
      </w:r>
    </w:p>
    <w:p w:rsidRPr="009B10D7" w:rsidR="00444467" w:rsidP="00444467" w:rsidRDefault="0068168E" w14:paraId="6808C88D" w14:textId="0DC6B7EB">
      <w:pPr>
        <w:shd w:val="clear" w:color="auto" w:fill="FFFFFF"/>
        <w:spacing w:before="100" w:beforeAutospacing="1" w:after="100" w:afterAutospacing="1" w:line="360" w:lineRule="auto"/>
        <w:jc w:val="both"/>
        <w:rPr>
          <w:rFonts w:ascii="Helvetica" w:hAnsi="Helvetica" w:eastAsia="SimSun" w:cs="Arial"/>
          <w:color w:val="000000"/>
          <w:sz w:val="22"/>
          <w:szCs w:val="22"/>
          <w:lang w:val="en-US"/>
        </w:rPr>
      </w:pPr>
      <w:r w:rsidRPr="0068168E">
        <w:rPr>
          <w:rFonts w:ascii="Helvetica" w:hAnsi="Helvetica" w:eastAsia="SimSun" w:cs="Arial"/>
          <w:b/>
          <w:color w:val="000000"/>
          <w:sz w:val="22"/>
          <w:szCs w:val="22"/>
          <w:lang w:val="en-US"/>
        </w:rPr>
        <w:lastRenderedPageBreak/>
        <w:t xml:space="preserve">Ginette Chittick: </w:t>
      </w:r>
      <w:r w:rsidRPr="0068168E">
        <w:rPr>
          <w:rFonts w:ascii="Helvetica" w:hAnsi="Helvetica" w:eastAsia="SimSun" w:cs="Arial"/>
          <w:color w:val="000000"/>
          <w:sz w:val="22"/>
          <w:szCs w:val="22"/>
          <w:lang w:val="en-US"/>
        </w:rPr>
        <w:t>Best known as the bassist for the Singaporean dream-pop band Astreal, she’s an impressive inter-disciplinary artist who revels in the interstices of music, fashion and visual arts. A professional DJ, she will spin the ultimate indie rock set of tunes.</w:t>
      </w:r>
    </w:p>
    <w:p w:rsidRPr="009B10D7" w:rsidR="0068168E" w:rsidP="003F0970" w:rsidRDefault="0068168E" w14:paraId="3402ABD4" w14:textId="010DE5D2">
      <w:pPr>
        <w:spacing w:line="360" w:lineRule="auto"/>
        <w:jc w:val="both"/>
        <w:rPr>
          <w:rFonts w:ascii="Helvetica" w:hAnsi="Helvetica" w:eastAsia="SimSun" w:cs="Arial"/>
          <w:color w:val="000000"/>
          <w:sz w:val="22"/>
          <w:szCs w:val="22"/>
          <w:lang w:val="en-US"/>
        </w:rPr>
      </w:pPr>
      <w:bookmarkStart w:name="_GoBack" w:id="0"/>
      <w:r w:rsidRPr="0068168E">
        <w:rPr>
          <w:rFonts w:ascii="Helvetica" w:hAnsi="Helvetica" w:eastAsia="SimSun" w:cs="Arial"/>
          <w:b/>
          <w:color w:val="000000"/>
          <w:sz w:val="22"/>
          <w:szCs w:val="22"/>
          <w:lang w:val="en-US"/>
        </w:rPr>
        <w:t xml:space="preserve">Goat Girl: </w:t>
      </w:r>
      <w:r w:rsidRPr="0068168E">
        <w:rPr>
          <w:rFonts w:ascii="Helvetica" w:hAnsi="Helvetica" w:eastAsia="SimSun" w:cs="Arial"/>
          <w:color w:val="000000"/>
          <w:sz w:val="22"/>
          <w:szCs w:val="22"/>
          <w:lang w:val="en-US"/>
        </w:rPr>
        <w:t>Another band on a meteoric rise. This all-female South London foursome do not suffer fools. Taking their moniker from comedian Bill Hicks’ alter-ego ‘Goat Boy’, they take on anything from national apathy to sexual harassment on public transport – with such genre-busting sass. They rock hard, spit punk, and seldom smile. Time to genuflect.</w:t>
      </w:r>
    </w:p>
    <w:bookmarkEnd w:id="0"/>
    <w:p w:rsidRPr="0068168E" w:rsidR="00444467" w:rsidP="00444467" w:rsidRDefault="00444467" w14:paraId="5F4DEEA5" w14:textId="77777777">
      <w:pPr>
        <w:pStyle w:val="NoSpacing"/>
        <w:spacing w:line="360" w:lineRule="auto"/>
        <w:jc w:val="both"/>
        <w:rPr>
          <w:rFonts w:ascii="Helvetica" w:hAnsi="Helvetica" w:eastAsia="SimSun" w:cs="Arial"/>
          <w:color w:val="000000"/>
          <w:sz w:val="22"/>
          <w:szCs w:val="22"/>
          <w:lang w:val="en-US"/>
        </w:rPr>
      </w:pPr>
    </w:p>
    <w:p w:rsidRPr="0068168E" w:rsidR="0068168E" w:rsidP="793D9507" w:rsidRDefault="0068168E" w14:paraId="6586BF5A" w14:textId="5ABC0872">
      <w:pPr>
        <w:spacing w:line="360" w:lineRule="auto"/>
        <w:jc w:val="both"/>
        <w:rPr>
          <w:rFonts w:ascii="Helvetica" w:hAnsi="Helvetica" w:eastAsia="SimSun" w:cs="Arial"/>
          <w:color w:val="000000" w:themeColor="text1" w:themeTint="FF" w:themeShade="FF"/>
          <w:sz w:val="22"/>
          <w:szCs w:val="22"/>
          <w:lang w:val="en-US"/>
        </w:rPr>
      </w:pPr>
      <w:r w:rsidRPr="793D9507">
        <w:rPr>
          <w:rFonts w:ascii="Helvetica" w:hAnsi="Helvetica" w:eastAsia="SimSun" w:cs="Times New Roman"/>
          <w:b w:val="1"/>
          <w:bCs w:val="1"/>
          <w:color w:val="000000"/>
          <w:sz w:val="22"/>
          <w:szCs w:val="22"/>
          <w:shd w:val="clear" w:color="auto" w:fill="FFFFFF"/>
          <w:lang w:val="en-US" w:eastAsia="en-US"/>
        </w:rPr>
        <w:t xml:space="preserve">Kero </w:t>
      </w:r>
      <w:proofErr w:type="spellStart"/>
      <w:r w:rsidRPr="793D9507">
        <w:rPr>
          <w:rFonts w:ascii="Helvetica" w:hAnsi="Helvetica" w:eastAsia="SimSun" w:cs="Times New Roman"/>
          <w:b w:val="1"/>
          <w:bCs w:val="1"/>
          <w:color w:val="000000"/>
          <w:sz w:val="22"/>
          <w:szCs w:val="22"/>
          <w:shd w:val="clear" w:color="auto" w:fill="FFFFFF"/>
          <w:lang w:val="en-US" w:eastAsia="en-US"/>
        </w:rPr>
        <w:t xml:space="preserve">Kero</w:t>
      </w:r>
      <w:proofErr w:type="spellEnd"/>
      <w:r w:rsidRPr="793D9507">
        <w:rPr>
          <w:rFonts w:ascii="Helvetica" w:hAnsi="Helvetica" w:eastAsia="SimSun" w:cs="Times New Roman"/>
          <w:b w:val="1"/>
          <w:bCs w:val="1"/>
          <w:color w:val="000000"/>
          <w:sz w:val="22"/>
          <w:szCs w:val="22"/>
          <w:shd w:val="clear" w:color="auto" w:fill="FFFFFF"/>
          <w:lang w:val="en-US" w:eastAsia="en-US"/>
        </w:rPr>
        <w:t xml:space="preserve"> Bonito: </w:t>
      </w:r>
      <w:r w:rsidRPr="0068168E">
        <w:rPr>
          <w:rFonts w:ascii="Helvetica" w:hAnsi="Helvetica" w:eastAsia="SimSun" w:cs="Arial"/>
          <w:color w:val="000000"/>
          <w:sz w:val="22"/>
          <w:szCs w:val="22"/>
          <w:lang w:val="en-US"/>
        </w:rPr>
        <w:t xml:space="preserve">Hop on the Bonito train as Sarah Bonito raps through a Rolodex of English, Japanese, and yes, </w:t>
      </w:r>
      <w:proofErr w:type="spellStart"/>
      <w:r w:rsidRPr="0068168E">
        <w:rPr>
          <w:rFonts w:ascii="Helvetica" w:hAnsi="Helvetica" w:eastAsia="SimSun" w:cs="Arial"/>
          <w:color w:val="000000"/>
          <w:sz w:val="22"/>
          <w:szCs w:val="22"/>
          <w:lang w:val="en-US"/>
        </w:rPr>
        <w:t xml:space="preserve">Japlish</w:t>
      </w:r>
      <w:proofErr w:type="spellEnd"/>
      <w:r w:rsidRPr="0068168E">
        <w:rPr>
          <w:rFonts w:ascii="Helvetica" w:hAnsi="Helvetica" w:eastAsia="SimSun" w:cs="Arial"/>
          <w:color w:val="000000"/>
          <w:sz w:val="22"/>
          <w:szCs w:val="22"/>
          <w:lang w:val="en-US"/>
        </w:rPr>
        <w:t xml:space="preserve"> too! Together with bandmates Gus Lob</w:t>
      </w:r>
      <w:r w:rsidRPr="0068168E">
        <w:rPr>
          <w:rFonts w:ascii="Helvetica" w:hAnsi="Helvetica" w:eastAsia="SimSun" w:cs="Arial"/>
          <w:color w:val="000000"/>
          <w:sz w:val="22"/>
          <w:szCs w:val="22"/>
          <w:lang w:val="en-US"/>
        </w:rPr>
        <w:t xml:space="preserve">b</w:t>
      </w:r>
      <w:r w:rsidRPr="0068168E">
        <w:rPr>
          <w:rFonts w:ascii="Helvetica" w:hAnsi="Helvetica" w:eastAsia="SimSun" w:cs="Arial"/>
          <w:color w:val="000000"/>
          <w:sz w:val="22"/>
          <w:szCs w:val="22"/>
          <w:lang w:val="en-US"/>
        </w:rPr>
        <w:t xml:space="preserve">an and Jamie Bulled, they spool leftfield earworms, stitching J-pop, dancehall and video-game soundtrack with freewheeling gusto. They will make you dance, and yes, smile sheepishly. </w:t>
      </w:r>
    </w:p>
    <w:p w:rsidRPr="0068168E" w:rsidR="0068168E" w:rsidP="00444467" w:rsidRDefault="0068168E" w14:paraId="7D67C9A4" w14:textId="77777777">
      <w:pPr>
        <w:spacing w:line="360" w:lineRule="auto"/>
        <w:jc w:val="both"/>
        <w:rPr>
          <w:rFonts w:ascii="Helvetica" w:hAnsi="Helvetica" w:eastAsia="SimSun" w:cs="Times New Roman"/>
          <w:color w:val="000000"/>
          <w:sz w:val="22"/>
          <w:szCs w:val="22"/>
          <w:shd w:val="clear" w:color="auto" w:fill="FFFFFF"/>
          <w:lang w:val="en-US" w:eastAsia="en-US"/>
        </w:rPr>
      </w:pPr>
    </w:p>
    <w:p w:rsidRPr="0068168E" w:rsidR="0068168E" w:rsidP="00444467" w:rsidRDefault="0068168E" w14:paraId="11AF92A4" w14:textId="4E15DF4E">
      <w:pPr>
        <w:spacing w:line="360" w:lineRule="auto"/>
        <w:jc w:val="both"/>
        <w:rPr>
          <w:rFonts w:ascii="Helvetica" w:hAnsi="Helvetica" w:eastAsia="SimSun" w:cs="Arial"/>
          <w:color w:val="000000"/>
          <w:sz w:val="22"/>
          <w:szCs w:val="22"/>
          <w:lang w:val="en-US"/>
        </w:rPr>
      </w:pPr>
      <w:r w:rsidRPr="0068168E">
        <w:rPr>
          <w:rFonts w:ascii="Helvetica" w:hAnsi="Helvetica" w:eastAsia="SimSun" w:cs="Times New Roman"/>
          <w:b/>
          <w:bCs/>
          <w:color w:val="000000"/>
          <w:sz w:val="22"/>
          <w:szCs w:val="22"/>
          <w:shd w:val="clear" w:color="auto" w:fill="FFFFFF"/>
          <w:lang w:val="en-US" w:eastAsia="en-US"/>
        </w:rPr>
        <w:t>Ladies of LCD Soundsystem</w:t>
      </w:r>
      <w:r w:rsidRPr="0068168E">
        <w:rPr>
          <w:rFonts w:ascii="Helvetica" w:hAnsi="Helvetica" w:eastAsia="SimSun" w:cs="Times New Roman"/>
          <w:color w:val="000000"/>
          <w:sz w:val="22"/>
          <w:szCs w:val="22"/>
          <w:shd w:val="clear" w:color="auto" w:fill="FFFFFF"/>
          <w:lang w:val="en-US" w:eastAsia="en-US"/>
        </w:rPr>
        <w:t xml:space="preserve">: </w:t>
      </w:r>
      <w:r w:rsidRPr="0068168E">
        <w:rPr>
          <w:rFonts w:ascii="Helvetica" w:hAnsi="Helvetica" w:eastAsia="SimSun" w:cs="Arial"/>
          <w:color w:val="000000"/>
          <w:sz w:val="22"/>
          <w:szCs w:val="22"/>
          <w:lang w:val="en-US"/>
        </w:rPr>
        <w:t>From the Grammy-winning New York dance-punk icons LCD Soundsystem, come the two synth maestros, Nancy Whang and Rayna Russom. It’s a coup to witness these two legends in action, as they promise to ransack music’s coffers from punk and disco to funk and techno, and leave you gasping for more.</w:t>
      </w:r>
    </w:p>
    <w:p w:rsidRPr="0068168E" w:rsidR="0068168E" w:rsidP="0068168E" w:rsidRDefault="0068168E" w14:paraId="17994D03" w14:textId="77777777">
      <w:pPr>
        <w:spacing w:line="360" w:lineRule="auto"/>
        <w:rPr>
          <w:rFonts w:ascii="Helvetica" w:hAnsi="Helvetica" w:eastAsia="SimSun" w:cs="Times New Roman"/>
          <w:color w:val="000000"/>
          <w:sz w:val="22"/>
          <w:szCs w:val="22"/>
          <w:shd w:val="clear" w:color="auto" w:fill="FFFFFF"/>
          <w:lang w:val="en-US" w:eastAsia="en-US"/>
        </w:rPr>
      </w:pPr>
    </w:p>
    <w:p w:rsidRPr="0068168E" w:rsidR="0068168E" w:rsidP="00444467" w:rsidRDefault="0068168E" w14:paraId="6F2C1EBD" w14:textId="466089AE">
      <w:pPr>
        <w:spacing w:line="360" w:lineRule="auto"/>
        <w:jc w:val="both"/>
        <w:rPr>
          <w:rFonts w:ascii="Helvetica" w:hAnsi="Helvetica" w:eastAsia="SimSun" w:cs="Arial"/>
          <w:color w:val="000000"/>
          <w:sz w:val="22"/>
          <w:szCs w:val="22"/>
          <w:lang w:val="en-US"/>
        </w:rPr>
      </w:pPr>
      <w:r w:rsidRPr="0068168E">
        <w:rPr>
          <w:rFonts w:ascii="Helvetica" w:hAnsi="Helvetica" w:eastAsia="SimSun" w:cs="Times New Roman"/>
          <w:b/>
          <w:bCs/>
          <w:color w:val="000000"/>
          <w:sz w:val="22"/>
          <w:szCs w:val="22"/>
          <w:shd w:val="clear" w:color="auto" w:fill="FFFFFF"/>
          <w:lang w:val="en-US" w:eastAsia="en-US"/>
        </w:rPr>
        <w:t>SOAK</w:t>
      </w:r>
      <w:r w:rsidRPr="0068168E">
        <w:rPr>
          <w:rFonts w:ascii="Helvetica" w:hAnsi="Helvetica" w:eastAsia="SimSun" w:cs="Times New Roman"/>
          <w:color w:val="000000"/>
          <w:sz w:val="22"/>
          <w:szCs w:val="22"/>
          <w:shd w:val="clear" w:color="auto" w:fill="FFFFFF"/>
          <w:lang w:val="en-US" w:eastAsia="en-US"/>
        </w:rPr>
        <w:t xml:space="preserve">: </w:t>
      </w:r>
      <w:r w:rsidRPr="0068168E">
        <w:rPr>
          <w:rFonts w:ascii="Helvetica" w:hAnsi="Helvetica" w:eastAsia="SimSun" w:cs="Arial"/>
          <w:color w:val="000000"/>
          <w:sz w:val="22"/>
          <w:szCs w:val="22"/>
          <w:lang w:val="en-US"/>
        </w:rPr>
        <w:t xml:space="preserve">Back in 2014, the Derry native was already singled out as one of the acts on the BBC prestigious longlist. Her debut album, </w:t>
      </w:r>
      <w:r w:rsidRPr="0068168E">
        <w:rPr>
          <w:rFonts w:ascii="Helvetica" w:hAnsi="Helvetica" w:eastAsia="SimSun" w:cs="Arial"/>
          <w:i/>
          <w:color w:val="000000"/>
          <w:sz w:val="22"/>
          <w:szCs w:val="22"/>
          <w:lang w:val="en-US"/>
        </w:rPr>
        <w:t>Before We Forgot How To Dream</w:t>
      </w:r>
      <w:r w:rsidRPr="0068168E">
        <w:rPr>
          <w:rFonts w:ascii="Helvetica" w:hAnsi="Helvetica" w:eastAsia="SimSun" w:cs="Arial"/>
          <w:color w:val="000000"/>
          <w:sz w:val="22"/>
          <w:szCs w:val="22"/>
          <w:lang w:val="en-US"/>
        </w:rPr>
        <w:t>, nabbed the Irish Choice Music Prize Album of the Year 2015. Still in her early 20s, Br</w:t>
      </w:r>
      <w:r w:rsidR="00482140">
        <w:rPr>
          <w:rFonts w:ascii="Helvetica" w:hAnsi="Helvetica" w:eastAsia="SimSun" w:cs="Arial"/>
          <w:color w:val="000000"/>
          <w:sz w:val="22"/>
          <w:szCs w:val="22"/>
          <w:lang w:val="en-US"/>
        </w:rPr>
        <w:t>idi</w:t>
      </w:r>
      <w:r w:rsidRPr="0068168E">
        <w:rPr>
          <w:rFonts w:ascii="Helvetica" w:hAnsi="Helvetica" w:eastAsia="SimSun" w:cs="Arial"/>
          <w:color w:val="000000"/>
          <w:sz w:val="22"/>
          <w:szCs w:val="22"/>
          <w:lang w:val="en-US"/>
        </w:rPr>
        <w:t xml:space="preserve">e Monds-Watson, who goes by the stage name SOAK (a phonetic portmanteau of “soul” and “folk”), has expanded her sound from understated, atmospheric folk to riveting, dream pop with a richly layered follow-up called </w:t>
      </w:r>
      <w:r w:rsidRPr="0068168E">
        <w:rPr>
          <w:rFonts w:ascii="Helvetica" w:hAnsi="Helvetica" w:eastAsia="SimSun" w:cs="Arial"/>
          <w:i/>
          <w:color w:val="000000"/>
          <w:sz w:val="22"/>
          <w:szCs w:val="22"/>
          <w:lang w:val="en-US"/>
        </w:rPr>
        <w:t>Grim Town</w:t>
      </w:r>
      <w:r w:rsidRPr="0068168E">
        <w:rPr>
          <w:rFonts w:ascii="Helvetica" w:hAnsi="Helvetica" w:eastAsia="SimSun" w:cs="Arial"/>
          <w:color w:val="000000"/>
          <w:sz w:val="22"/>
          <w:szCs w:val="22"/>
          <w:lang w:val="en-US"/>
        </w:rPr>
        <w:t>.</w:t>
      </w:r>
    </w:p>
    <w:p w:rsidRPr="0068168E" w:rsidR="0068168E" w:rsidP="0068168E" w:rsidRDefault="0068168E" w14:paraId="0AA430C6" w14:textId="77777777">
      <w:pPr>
        <w:spacing w:line="360" w:lineRule="auto"/>
        <w:rPr>
          <w:rFonts w:ascii="Helvetica" w:hAnsi="Helvetica" w:eastAsia="SimSun" w:cs="Times New Roman"/>
          <w:color w:val="000000"/>
          <w:sz w:val="22"/>
          <w:szCs w:val="22"/>
          <w:shd w:val="clear" w:color="auto" w:fill="FFFFFF"/>
          <w:lang w:val="en-US" w:eastAsia="en-US"/>
        </w:rPr>
      </w:pPr>
    </w:p>
    <w:p w:rsidRPr="0068168E" w:rsidR="0068168E" w:rsidP="0068168E" w:rsidRDefault="0068168E" w14:paraId="57EFD5FF" w14:textId="77777777">
      <w:pPr>
        <w:spacing w:line="360" w:lineRule="auto"/>
        <w:rPr>
          <w:rFonts w:ascii="Helvetica" w:hAnsi="Helvetica" w:eastAsia="SimSun" w:cs="Arial"/>
          <w:color w:val="000000"/>
          <w:sz w:val="22"/>
          <w:szCs w:val="22"/>
          <w:lang w:val="en-US"/>
        </w:rPr>
      </w:pPr>
      <w:r w:rsidRPr="0068168E">
        <w:rPr>
          <w:rFonts w:ascii="Helvetica" w:hAnsi="Helvetica" w:eastAsia="SimSun" w:cs="Arial"/>
          <w:b/>
          <w:color w:val="000000"/>
          <w:sz w:val="22"/>
          <w:szCs w:val="22"/>
          <w:lang w:val="en-US"/>
        </w:rPr>
        <w:t>Vandetta</w:t>
      </w:r>
      <w:r w:rsidRPr="0068168E">
        <w:rPr>
          <w:rFonts w:ascii="Helvetica" w:hAnsi="Helvetica" w:eastAsia="SimSun" w:cs="Arial"/>
          <w:color w:val="000000"/>
          <w:sz w:val="22"/>
          <w:szCs w:val="22"/>
          <w:lang w:val="en-US"/>
        </w:rPr>
        <w:t>: Vandetta is the R&amp;B, soul, experimental pop persona of Vanessa Fernandez. A chameleonic presence, she flits between genres easily – from electronica to the alt-R&amp;B corner of the planet. One of the most underrated talents in the scene here, she’s been reviewed in Pitchfork, and deserves all the breaks.</w:t>
      </w:r>
    </w:p>
    <w:p w:rsidRPr="009B10D7" w:rsidR="0068168E" w:rsidP="0068168E" w:rsidRDefault="0068168E" w14:paraId="55808DFC" w14:textId="77777777">
      <w:pPr>
        <w:rPr>
          <w:rFonts w:ascii="Helvetica" w:hAnsi="Helvetica"/>
          <w:color w:val="000000" w:themeColor="text1"/>
          <w:sz w:val="22"/>
          <w:szCs w:val="22"/>
          <w:shd w:val="clear" w:color="auto" w:fill="FFFFFF"/>
          <w:lang w:eastAsia="en-US"/>
        </w:rPr>
      </w:pPr>
      <w:r w:rsidRPr="009B10D7">
        <w:rPr>
          <w:rFonts w:ascii="Helvetica" w:hAnsi="Helvetica"/>
          <w:color w:val="000000" w:themeColor="text1"/>
          <w:sz w:val="22"/>
          <w:szCs w:val="22"/>
          <w:shd w:val="clear" w:color="auto" w:fill="FFFFFF"/>
          <w:lang w:eastAsia="en-US"/>
        </w:rPr>
        <w:br w:type="page"/>
      </w:r>
    </w:p>
    <w:p w:rsidRPr="009B10D7" w:rsidR="0068168E" w:rsidP="00BA751D" w:rsidRDefault="0068168E" w14:paraId="7DA59210" w14:textId="5E0773CE">
      <w:pPr>
        <w:spacing w:line="276" w:lineRule="auto"/>
        <w:rPr>
          <w:rFonts w:ascii="Helvetica" w:hAnsi="Helvetica"/>
          <w:b/>
          <w:bCs/>
          <w:color w:val="000000" w:themeColor="text1"/>
          <w:sz w:val="22"/>
          <w:szCs w:val="22"/>
          <w:shd w:val="clear" w:color="auto" w:fill="FFFFFF"/>
          <w:lang w:eastAsia="en-US"/>
        </w:rPr>
      </w:pPr>
      <w:r w:rsidRPr="009B10D7">
        <w:rPr>
          <w:rFonts w:ascii="Helvetica" w:hAnsi="Helvetica"/>
          <w:b/>
          <w:bCs/>
          <w:color w:val="000000" w:themeColor="text1"/>
          <w:sz w:val="22"/>
          <w:szCs w:val="22"/>
          <w:shd w:val="clear" w:color="auto" w:fill="FFFFFF"/>
          <w:lang w:eastAsia="en-US"/>
        </w:rPr>
        <w:lastRenderedPageBreak/>
        <w:t>Event Details:</w:t>
      </w:r>
    </w:p>
    <w:p w:rsidRPr="009B10D7" w:rsidR="0068168E" w:rsidP="00BA751D" w:rsidRDefault="0068168E" w14:paraId="6C3A54E1" w14:textId="77777777">
      <w:pPr>
        <w:spacing w:line="276" w:lineRule="auto"/>
        <w:rPr>
          <w:rFonts w:ascii="Helvetica" w:hAnsi="Helvetica"/>
          <w:b/>
          <w:bCs/>
          <w:color w:val="000000" w:themeColor="text1"/>
          <w:sz w:val="22"/>
          <w:szCs w:val="22"/>
          <w:shd w:val="clear" w:color="auto" w:fill="FFFFFF"/>
          <w:lang w:eastAsia="en-US"/>
        </w:rPr>
      </w:pPr>
    </w:p>
    <w:p w:rsidRPr="009B10D7" w:rsidR="0068168E" w:rsidP="00BA751D" w:rsidRDefault="00BA751D" w14:paraId="465D41DB" w14:textId="4A84DABC">
      <w:pPr>
        <w:spacing w:line="276" w:lineRule="auto"/>
        <w:rPr>
          <w:rFonts w:ascii="Helvetica" w:hAnsi="Helvetica"/>
          <w:bCs/>
          <w:color w:val="000000" w:themeColor="text1"/>
          <w:sz w:val="22"/>
          <w:szCs w:val="22"/>
          <w:shd w:val="clear" w:color="auto" w:fill="FFFFFF"/>
          <w:lang w:eastAsia="en-US"/>
        </w:rPr>
      </w:pPr>
      <w:r w:rsidRPr="009B10D7">
        <w:rPr>
          <w:rFonts w:ascii="Helvetica" w:hAnsi="Helvetica"/>
          <w:bCs/>
          <w:color w:val="000000" w:themeColor="text1"/>
          <w:sz w:val="22"/>
          <w:szCs w:val="22"/>
          <w:shd w:val="clear" w:color="auto" w:fill="FFFFFF"/>
          <w:lang w:eastAsia="en-US"/>
        </w:rPr>
        <w:t xml:space="preserve">What: </w:t>
      </w:r>
      <w:r w:rsidR="00A57C54">
        <w:rPr>
          <w:rFonts w:ascii="Helvetica" w:hAnsi="Helvetica"/>
          <w:bCs/>
          <w:color w:val="000000" w:themeColor="text1"/>
          <w:sz w:val="22"/>
          <w:szCs w:val="22"/>
          <w:shd w:val="clear" w:color="auto" w:fill="FFFFFF"/>
          <w:lang w:eastAsia="en-US"/>
        </w:rPr>
        <w:tab/>
      </w:r>
      <w:r w:rsidRPr="009B10D7" w:rsidR="0068168E">
        <w:rPr>
          <w:rFonts w:ascii="Helvetica" w:hAnsi="Helvetica"/>
          <w:bCs/>
          <w:color w:val="000000" w:themeColor="text1"/>
          <w:sz w:val="22"/>
          <w:szCs w:val="22"/>
          <w:shd w:val="clear" w:color="auto" w:fill="FFFFFF"/>
          <w:lang w:eastAsia="en-US"/>
        </w:rPr>
        <w:t xml:space="preserve">The Alex Blake Charlie Sessions </w:t>
      </w:r>
    </w:p>
    <w:p w:rsidRPr="009B10D7" w:rsidR="0068168E" w:rsidP="00BA751D" w:rsidRDefault="00BA751D" w14:paraId="6DFF7AFC" w14:textId="4C30F7C9">
      <w:pPr>
        <w:spacing w:line="276" w:lineRule="auto"/>
        <w:rPr>
          <w:rFonts w:ascii="Helvetica" w:hAnsi="Helvetica"/>
          <w:bCs/>
          <w:color w:val="000000" w:themeColor="text1"/>
          <w:sz w:val="22"/>
          <w:szCs w:val="22"/>
          <w:shd w:val="clear" w:color="auto" w:fill="FFFFFF"/>
          <w:lang w:eastAsia="en-US"/>
        </w:rPr>
      </w:pPr>
      <w:r w:rsidRPr="009B10D7">
        <w:rPr>
          <w:rFonts w:ascii="Helvetica" w:hAnsi="Helvetica"/>
          <w:bCs/>
          <w:color w:val="000000" w:themeColor="text1"/>
          <w:sz w:val="22"/>
          <w:szCs w:val="22"/>
          <w:shd w:val="clear" w:color="auto" w:fill="FFFFFF"/>
          <w:lang w:eastAsia="en-US"/>
        </w:rPr>
        <w:t xml:space="preserve">When: </w:t>
      </w:r>
      <w:r w:rsidRPr="009B10D7" w:rsidR="0068168E">
        <w:rPr>
          <w:rFonts w:ascii="Helvetica" w:hAnsi="Helvetica"/>
          <w:bCs/>
          <w:color w:val="000000" w:themeColor="text1"/>
          <w:sz w:val="22"/>
          <w:szCs w:val="22"/>
          <w:shd w:val="clear" w:color="auto" w:fill="FFFFFF"/>
          <w:lang w:eastAsia="en-US"/>
        </w:rPr>
        <w:t xml:space="preserve">Saturday, 7 December 2019 </w:t>
      </w:r>
    </w:p>
    <w:p w:rsidRPr="009B10D7" w:rsidR="0068168E" w:rsidP="00BA751D" w:rsidRDefault="0068168E" w14:paraId="156E705E" w14:textId="77777777">
      <w:pPr>
        <w:spacing w:line="276" w:lineRule="auto"/>
        <w:ind w:left="720"/>
        <w:rPr>
          <w:rFonts w:ascii="Helvetica" w:hAnsi="Helvetica"/>
          <w:bCs/>
          <w:color w:val="000000" w:themeColor="text1"/>
          <w:sz w:val="22"/>
          <w:szCs w:val="22"/>
          <w:shd w:val="clear" w:color="auto" w:fill="FFFFFF"/>
          <w:lang w:eastAsia="en-US"/>
        </w:rPr>
      </w:pPr>
      <w:r w:rsidRPr="009B10D7">
        <w:rPr>
          <w:rFonts w:ascii="Helvetica" w:hAnsi="Helvetica"/>
          <w:bCs/>
          <w:color w:val="000000" w:themeColor="text1"/>
          <w:sz w:val="22"/>
          <w:szCs w:val="22"/>
          <w:shd w:val="clear" w:color="auto" w:fill="FFFFFF"/>
          <w:lang w:eastAsia="en-US"/>
        </w:rPr>
        <w:t xml:space="preserve">10am to late </w:t>
      </w:r>
    </w:p>
    <w:p w:rsidRPr="009B10D7" w:rsidR="00BA751D" w:rsidP="00BA751D" w:rsidRDefault="00BA751D" w14:paraId="0BC05960" w14:textId="35461325">
      <w:pPr>
        <w:spacing w:line="276" w:lineRule="auto"/>
        <w:rPr>
          <w:rFonts w:ascii="Helvetica" w:hAnsi="Helvetica"/>
          <w:bCs/>
          <w:color w:val="000000" w:themeColor="text1"/>
          <w:sz w:val="22"/>
          <w:szCs w:val="22"/>
          <w:shd w:val="clear" w:color="auto" w:fill="FFFFFF"/>
          <w:lang w:eastAsia="en-US"/>
        </w:rPr>
      </w:pPr>
      <w:r w:rsidRPr="009B10D7">
        <w:rPr>
          <w:rFonts w:ascii="Helvetica" w:hAnsi="Helvetica"/>
          <w:bCs/>
          <w:color w:val="000000" w:themeColor="text1"/>
          <w:sz w:val="22"/>
          <w:szCs w:val="22"/>
          <w:shd w:val="clear" w:color="auto" w:fill="FFFFFF"/>
          <w:lang w:eastAsia="en-US"/>
        </w:rPr>
        <w:t>Where:</w:t>
      </w:r>
      <w:r w:rsidR="00A57C54">
        <w:rPr>
          <w:rFonts w:ascii="Helvetica" w:hAnsi="Helvetica"/>
          <w:bCs/>
          <w:color w:val="000000" w:themeColor="text1"/>
          <w:sz w:val="22"/>
          <w:szCs w:val="22"/>
          <w:shd w:val="clear" w:color="auto" w:fill="FFFFFF"/>
          <w:lang w:eastAsia="en-US"/>
        </w:rPr>
        <w:t xml:space="preserve"> </w:t>
      </w:r>
      <w:r w:rsidRPr="009B10D7">
        <w:rPr>
          <w:rFonts w:ascii="Helvetica" w:hAnsi="Helvetica"/>
          <w:bCs/>
          <w:color w:val="000000" w:themeColor="text1"/>
          <w:sz w:val="22"/>
          <w:szCs w:val="22"/>
          <w:shd w:val="clear" w:color="auto" w:fill="FFFFFF"/>
          <w:lang w:eastAsia="en-US"/>
        </w:rPr>
        <w:t>Pasir Panjang Power Station</w:t>
      </w:r>
    </w:p>
    <w:p w:rsidRPr="009B10D7" w:rsidR="00BA751D" w:rsidP="00A57C54" w:rsidRDefault="00A57C54" w14:paraId="6D3172EB" w14:textId="2D247522">
      <w:pPr>
        <w:spacing w:line="276" w:lineRule="auto"/>
        <w:ind w:firstLine="720"/>
        <w:rPr>
          <w:rFonts w:ascii="Helvetica" w:hAnsi="Helvetica"/>
          <w:bCs/>
          <w:color w:val="000000" w:themeColor="text1"/>
          <w:sz w:val="22"/>
          <w:szCs w:val="22"/>
          <w:shd w:val="clear" w:color="auto" w:fill="FFFFFF"/>
          <w:lang w:eastAsia="en-US"/>
        </w:rPr>
      </w:pPr>
      <w:r>
        <w:rPr>
          <w:rFonts w:ascii="Helvetica" w:hAnsi="Helvetica"/>
          <w:bCs/>
          <w:color w:val="000000" w:themeColor="text1"/>
          <w:sz w:val="22"/>
          <w:szCs w:val="22"/>
          <w:shd w:val="clear" w:color="auto" w:fill="FFFFFF"/>
          <w:lang w:eastAsia="en-US"/>
        </w:rPr>
        <w:t xml:space="preserve"> </w:t>
      </w:r>
      <w:r w:rsidRPr="009B10D7" w:rsidR="00BA751D">
        <w:rPr>
          <w:rFonts w:ascii="Helvetica" w:hAnsi="Helvetica"/>
          <w:bCs/>
          <w:color w:val="000000" w:themeColor="text1"/>
          <w:sz w:val="22"/>
          <w:szCs w:val="22"/>
          <w:shd w:val="clear" w:color="auto" w:fill="FFFFFF"/>
          <w:lang w:eastAsia="en-US"/>
        </w:rPr>
        <w:t xml:space="preserve">27 Pasir Panjang Road, Singapore 117537 </w:t>
      </w:r>
    </w:p>
    <w:p w:rsidRPr="009B10D7" w:rsidR="00BA751D" w:rsidP="00BA751D" w:rsidRDefault="00A57C54" w14:paraId="1D12804F" w14:textId="7EF5CC8C">
      <w:pPr>
        <w:spacing w:line="276" w:lineRule="auto"/>
        <w:ind w:left="720"/>
        <w:rPr>
          <w:rFonts w:ascii="Helvetica" w:hAnsi="Helvetica"/>
          <w:bCs/>
          <w:color w:val="000000" w:themeColor="text1"/>
          <w:sz w:val="22"/>
          <w:szCs w:val="22"/>
          <w:shd w:val="clear" w:color="auto" w:fill="FFFFFF"/>
          <w:lang w:eastAsia="en-US"/>
        </w:rPr>
      </w:pPr>
      <w:r>
        <w:rPr>
          <w:rFonts w:ascii="Helvetica" w:hAnsi="Helvetica"/>
          <w:bCs/>
          <w:color w:val="000000" w:themeColor="text1"/>
          <w:sz w:val="22"/>
          <w:szCs w:val="22"/>
          <w:shd w:val="clear" w:color="auto" w:fill="FFFFFF"/>
          <w:lang w:eastAsia="en-US"/>
        </w:rPr>
        <w:t xml:space="preserve"> </w:t>
      </w:r>
      <w:r w:rsidRPr="009B10D7" w:rsidR="00BA751D">
        <w:rPr>
          <w:rFonts w:ascii="Helvetica" w:hAnsi="Helvetica"/>
          <w:bCs/>
          <w:color w:val="000000" w:themeColor="text1"/>
          <w:sz w:val="22"/>
          <w:szCs w:val="22"/>
          <w:shd w:val="clear" w:color="auto" w:fill="FFFFFF"/>
          <w:lang w:eastAsia="en-US"/>
        </w:rPr>
        <w:t>alexblakecharlie.sg</w:t>
      </w:r>
    </w:p>
    <w:p w:rsidRPr="009B10D7" w:rsidR="0068168E" w:rsidP="00BA751D" w:rsidRDefault="0068168E" w14:paraId="7D85C9C1" w14:textId="45492C58">
      <w:pPr>
        <w:spacing w:line="276" w:lineRule="auto"/>
        <w:rPr>
          <w:rFonts w:ascii="Helvetica" w:hAnsi="Helvetica"/>
          <w:bCs/>
          <w:color w:val="000000" w:themeColor="text1"/>
          <w:sz w:val="22"/>
          <w:szCs w:val="22"/>
          <w:shd w:val="clear" w:color="auto" w:fill="FFFFFF"/>
          <w:lang w:eastAsia="en-US"/>
        </w:rPr>
      </w:pPr>
    </w:p>
    <w:p w:rsidRPr="009B10D7" w:rsidR="00BA751D" w:rsidP="00BA751D" w:rsidRDefault="00BA751D" w14:paraId="2336F374" w14:textId="6049C613">
      <w:pPr>
        <w:spacing w:line="276" w:lineRule="auto"/>
        <w:rPr>
          <w:rFonts w:ascii="Helvetica" w:hAnsi="Helvetica"/>
          <w:b/>
          <w:bCs/>
          <w:color w:val="000000" w:themeColor="text1"/>
          <w:sz w:val="22"/>
          <w:szCs w:val="22"/>
          <w:shd w:val="clear" w:color="auto" w:fill="FFFFFF"/>
          <w:lang w:eastAsia="en-US"/>
        </w:rPr>
      </w:pPr>
      <w:r w:rsidRPr="009B10D7">
        <w:rPr>
          <w:rFonts w:ascii="Helvetica" w:hAnsi="Helvetica"/>
          <w:b/>
          <w:bCs/>
          <w:color w:val="000000" w:themeColor="text1"/>
          <w:sz w:val="22"/>
          <w:szCs w:val="22"/>
          <w:shd w:val="clear" w:color="auto" w:fill="FFFFFF"/>
          <w:lang w:eastAsia="en-US"/>
        </w:rPr>
        <w:t xml:space="preserve">Ticketing Details: </w:t>
      </w:r>
    </w:p>
    <w:p w:rsidRPr="009B10D7" w:rsidR="00BA751D" w:rsidP="00BA751D" w:rsidRDefault="00BA751D" w14:paraId="59F0C56B" w14:textId="77777777">
      <w:pPr>
        <w:spacing w:line="276" w:lineRule="auto"/>
        <w:rPr>
          <w:rFonts w:ascii="Helvetica" w:hAnsi="Helvetica"/>
          <w:b/>
          <w:bCs/>
          <w:color w:val="000000" w:themeColor="text1"/>
          <w:sz w:val="22"/>
          <w:szCs w:val="22"/>
          <w:shd w:val="clear" w:color="auto" w:fill="FFFFFF"/>
          <w:lang w:eastAsia="en-US"/>
        </w:rPr>
      </w:pPr>
    </w:p>
    <w:p w:rsidRPr="009B10D7" w:rsidR="00BA751D" w:rsidP="00BA751D" w:rsidRDefault="0068168E" w14:paraId="26EE3C5F" w14:textId="77777777">
      <w:pPr>
        <w:spacing w:line="276" w:lineRule="auto"/>
        <w:rPr>
          <w:rFonts w:ascii="Helvetica" w:hAnsi="Helvetica" w:eastAsia="SimSun" w:cs="Arial"/>
          <w:color w:val="000000"/>
          <w:sz w:val="22"/>
          <w:szCs w:val="22"/>
          <w:lang w:val="en-US"/>
        </w:rPr>
      </w:pPr>
      <w:r w:rsidRPr="009B10D7">
        <w:rPr>
          <w:rFonts w:ascii="Helvetica" w:hAnsi="Helvetica" w:eastAsia="SimSun" w:cs="Arial"/>
          <w:color w:val="000000"/>
          <w:sz w:val="22"/>
          <w:szCs w:val="22"/>
          <w:lang w:val="en-US"/>
        </w:rPr>
        <w:t xml:space="preserve">Tickets start from S$100 for a Bundle of 5 Tickets and S$115 each for Phase A Tickets. </w:t>
      </w:r>
    </w:p>
    <w:p w:rsidRPr="009B10D7" w:rsidR="00BA751D" w:rsidP="00BA751D" w:rsidRDefault="0068168E" w14:paraId="2CE523C0" w14:textId="10E95323">
      <w:pPr>
        <w:spacing w:line="276" w:lineRule="auto"/>
        <w:rPr>
          <w:rFonts w:ascii="Helvetica" w:hAnsi="Helvetica" w:eastAsia="SimSun" w:cs="Arial"/>
          <w:color w:val="000000"/>
          <w:sz w:val="22"/>
          <w:szCs w:val="22"/>
          <w:lang w:val="en-US"/>
        </w:rPr>
      </w:pPr>
      <w:r w:rsidRPr="009B10D7">
        <w:rPr>
          <w:rFonts w:ascii="Helvetica" w:hAnsi="Helvetica" w:eastAsia="SimSun" w:cs="Arial"/>
          <w:color w:val="000000"/>
          <w:sz w:val="22"/>
          <w:szCs w:val="22"/>
          <w:lang w:val="en-US"/>
        </w:rPr>
        <w:t>On sale via</w:t>
      </w:r>
      <w:r w:rsidRPr="009B10D7" w:rsidR="00BA751D">
        <w:rPr>
          <w:rFonts w:ascii="Helvetica" w:hAnsi="Helvetica" w:eastAsia="SimSun" w:cs="Arial"/>
          <w:color w:val="000000"/>
          <w:sz w:val="22"/>
          <w:szCs w:val="22"/>
          <w:lang w:val="en-US"/>
        </w:rPr>
        <w:t>:</w:t>
      </w:r>
    </w:p>
    <w:p w:rsidRPr="009B10D7" w:rsidR="00BA751D" w:rsidP="00BA751D" w:rsidRDefault="0068168E" w14:paraId="32FC7D84" w14:textId="592649AC">
      <w:pPr>
        <w:pStyle w:val="ListParagraph"/>
        <w:numPr>
          <w:ilvl w:val="0"/>
          <w:numId w:val="2"/>
        </w:numPr>
        <w:spacing w:line="276" w:lineRule="auto"/>
        <w:rPr>
          <w:rFonts w:ascii="Helvetica" w:hAnsi="Helvetica" w:eastAsia="SimSun" w:cs="Arial"/>
          <w:color w:val="000000"/>
          <w:sz w:val="22"/>
          <w:szCs w:val="22"/>
          <w:lang w:val="en-US"/>
        </w:rPr>
      </w:pPr>
      <w:r w:rsidRPr="009B10D7">
        <w:rPr>
          <w:rFonts w:ascii="Helvetica" w:hAnsi="Helvetica" w:eastAsia="SimSun" w:cs="Arial"/>
          <w:color w:val="000000"/>
          <w:sz w:val="22"/>
          <w:szCs w:val="22"/>
          <w:lang w:val="en-US"/>
        </w:rPr>
        <w:t>APACTix (</w:t>
      </w:r>
      <w:hyperlink w:history="1" r:id="rId7">
        <w:r w:rsidRPr="009B10D7" w:rsidR="00BA751D">
          <w:rPr>
            <w:rFonts w:ascii="Helvetica" w:hAnsi="Helvetica" w:eastAsia="SimSun" w:cs="Arial"/>
            <w:color w:val="000000"/>
            <w:sz w:val="22"/>
            <w:szCs w:val="22"/>
            <w:lang w:val="en-US"/>
          </w:rPr>
          <w:t>https://www.apactix.com/events/detail/alexblakecharliesessions-2019</w:t>
        </w:r>
      </w:hyperlink>
      <w:r w:rsidRPr="009B10D7">
        <w:rPr>
          <w:rFonts w:ascii="Helvetica" w:hAnsi="Helvetica" w:eastAsia="SimSun" w:cs="Arial"/>
          <w:color w:val="000000"/>
          <w:sz w:val="22"/>
          <w:szCs w:val="22"/>
          <w:lang w:val="en-US"/>
        </w:rPr>
        <w:t xml:space="preserve">), </w:t>
      </w:r>
    </w:p>
    <w:p w:rsidRPr="009B10D7" w:rsidR="00BA751D" w:rsidP="00BA751D" w:rsidRDefault="0068168E" w14:paraId="7012C1E8" w14:textId="77777777">
      <w:pPr>
        <w:pStyle w:val="ListParagraph"/>
        <w:numPr>
          <w:ilvl w:val="0"/>
          <w:numId w:val="2"/>
        </w:numPr>
        <w:spacing w:line="276" w:lineRule="auto"/>
        <w:rPr>
          <w:rFonts w:ascii="Helvetica" w:hAnsi="Helvetica" w:eastAsia="SimSun" w:cs="Arial"/>
          <w:color w:val="000000"/>
          <w:sz w:val="22"/>
          <w:szCs w:val="22"/>
          <w:lang w:val="en-US"/>
        </w:rPr>
      </w:pPr>
      <w:r w:rsidRPr="009B10D7">
        <w:rPr>
          <w:rFonts w:ascii="Helvetica" w:hAnsi="Helvetica" w:eastAsia="SimSun" w:cs="Arial"/>
          <w:color w:val="000000"/>
          <w:sz w:val="22"/>
          <w:szCs w:val="22"/>
          <w:lang w:val="en-US"/>
        </w:rPr>
        <w:t xml:space="preserve">Phone Booking (+65 3158 8588), </w:t>
      </w:r>
    </w:p>
    <w:p w:rsidRPr="009B10D7" w:rsidR="00BA751D" w:rsidP="00BA751D" w:rsidRDefault="0068168E" w14:paraId="3415086F" w14:textId="77777777">
      <w:pPr>
        <w:pStyle w:val="ListParagraph"/>
        <w:numPr>
          <w:ilvl w:val="0"/>
          <w:numId w:val="2"/>
        </w:numPr>
        <w:spacing w:line="276" w:lineRule="auto"/>
        <w:rPr>
          <w:rFonts w:ascii="Helvetica" w:hAnsi="Helvetica" w:eastAsia="SimSun" w:cs="Arial"/>
          <w:color w:val="000000"/>
          <w:sz w:val="22"/>
          <w:szCs w:val="22"/>
          <w:lang w:val="en-US"/>
        </w:rPr>
      </w:pPr>
      <w:r w:rsidRPr="009B10D7">
        <w:rPr>
          <w:rFonts w:ascii="Helvetica" w:hAnsi="Helvetica" w:eastAsia="SimSun" w:cs="Arial"/>
          <w:color w:val="000000"/>
          <w:sz w:val="22"/>
          <w:szCs w:val="22"/>
          <w:lang w:val="en-US"/>
        </w:rPr>
        <w:t xml:space="preserve">Box Office at Singapore Indoor Stadium, Scotts Square Concierge, The STAR Performing Arts Centre and at all SingPost Outlets. </w:t>
      </w:r>
    </w:p>
    <w:p w:rsidRPr="009B10D7" w:rsidR="00BA751D" w:rsidP="0068168E" w:rsidRDefault="00BA751D" w14:paraId="66BB7FF4" w14:textId="77777777">
      <w:pPr>
        <w:rPr>
          <w:rFonts w:ascii="Helvetica" w:hAnsi="Helvetica"/>
          <w:bCs/>
          <w:color w:val="000000" w:themeColor="text1"/>
          <w:sz w:val="22"/>
          <w:szCs w:val="22"/>
          <w:shd w:val="clear" w:color="auto" w:fill="FFFFFF"/>
          <w:lang w:eastAsia="en-US"/>
        </w:rPr>
      </w:pPr>
    </w:p>
    <w:p w:rsidRPr="009B10D7" w:rsidR="0068168E" w:rsidP="0068168E" w:rsidRDefault="0068168E" w14:paraId="3D68A985" w14:textId="57C034D2">
      <w:pPr>
        <w:rPr>
          <w:rFonts w:ascii="Helvetica" w:hAnsi="Helvetica"/>
          <w:b/>
          <w:bCs/>
          <w:color w:val="000000" w:themeColor="text1"/>
          <w:sz w:val="22"/>
          <w:szCs w:val="22"/>
          <w:shd w:val="clear" w:color="auto" w:fill="FFFFFF"/>
          <w:lang w:eastAsia="en-US"/>
        </w:rPr>
      </w:pPr>
    </w:p>
    <w:p w:rsidRPr="009B10D7" w:rsidR="0068168E" w:rsidP="0068168E" w:rsidRDefault="0068168E" w14:paraId="03B73DDA" w14:textId="77777777">
      <w:pPr>
        <w:rPr>
          <w:rFonts w:ascii="Helvetica" w:hAnsi="Helvetica"/>
          <w:b/>
          <w:bCs/>
          <w:color w:val="000000" w:themeColor="text1"/>
          <w:sz w:val="22"/>
          <w:szCs w:val="22"/>
          <w:shd w:val="clear" w:color="auto" w:fill="FFFFFF"/>
          <w:lang w:eastAsia="en-US"/>
        </w:rPr>
      </w:pPr>
    </w:p>
    <w:p w:rsidRPr="009B10D7" w:rsidR="0068168E" w:rsidP="00BA751D" w:rsidRDefault="0068168E" w14:paraId="0A44F298" w14:textId="13B09365">
      <w:pPr>
        <w:jc w:val="center"/>
        <w:rPr>
          <w:rFonts w:ascii="Helvetica" w:hAnsi="Helvetica"/>
          <w:b/>
          <w:sz w:val="22"/>
          <w:szCs w:val="22"/>
        </w:rPr>
      </w:pPr>
      <w:r w:rsidRPr="009B10D7">
        <w:rPr>
          <w:rFonts w:ascii="Helvetica" w:hAnsi="Helvetica"/>
          <w:b/>
          <w:sz w:val="22"/>
          <w:szCs w:val="22"/>
        </w:rPr>
        <w:t>ABOUT 24OWLS</w:t>
      </w:r>
    </w:p>
    <w:p w:rsidRPr="009B10D7" w:rsidR="0068168E" w:rsidP="0068168E" w:rsidRDefault="0068168E" w14:paraId="121B55DD" w14:textId="77777777">
      <w:pPr>
        <w:spacing w:line="360" w:lineRule="auto"/>
        <w:rPr>
          <w:rFonts w:ascii="Helvetica" w:hAnsi="Helvetica"/>
          <w:color w:val="000000" w:themeColor="text1"/>
          <w:sz w:val="22"/>
          <w:szCs w:val="22"/>
          <w:shd w:val="clear" w:color="auto" w:fill="FFFFFF"/>
          <w:lang w:eastAsia="en-US"/>
        </w:rPr>
      </w:pPr>
    </w:p>
    <w:p w:rsidRPr="009B10D7" w:rsidR="0068168E" w:rsidP="00BA751D" w:rsidRDefault="0068168E" w14:paraId="3DB9ABF1" w14:textId="77777777">
      <w:pPr>
        <w:pStyle w:val="aos-init"/>
        <w:spacing w:before="0" w:beforeAutospacing="0" w:after="150" w:afterAutospacing="0" w:line="276" w:lineRule="auto"/>
        <w:jc w:val="both"/>
        <w:rPr>
          <w:rFonts w:ascii="Helvetica" w:hAnsi="Helvetica" w:cs="Arial"/>
          <w:color w:val="000000" w:themeColor="text1"/>
          <w:sz w:val="22"/>
          <w:szCs w:val="22"/>
        </w:rPr>
      </w:pPr>
      <w:r w:rsidRPr="009B10D7">
        <w:rPr>
          <w:rFonts w:ascii="Helvetica" w:hAnsi="Helvetica" w:cs="Arial"/>
          <w:color w:val="000000" w:themeColor="text1"/>
          <w:sz w:val="22"/>
          <w:szCs w:val="22"/>
        </w:rPr>
        <w:t>Disparate yet complementary strains of creativity – the wild talent and the meticulously nurtured – are embodied by 24OWLS.</w:t>
      </w:r>
    </w:p>
    <w:p w:rsidRPr="009B10D7" w:rsidR="0068168E" w:rsidP="00BA751D" w:rsidRDefault="0068168E" w14:paraId="17062048" w14:textId="221B5405">
      <w:pPr>
        <w:pStyle w:val="aos-init"/>
        <w:spacing w:before="0" w:beforeAutospacing="0" w:after="150" w:afterAutospacing="0" w:line="276" w:lineRule="auto"/>
        <w:jc w:val="both"/>
        <w:rPr>
          <w:rFonts w:ascii="Helvetica" w:hAnsi="Helvetica" w:cs="Arial"/>
          <w:color w:val="000000" w:themeColor="text1"/>
          <w:sz w:val="22"/>
          <w:szCs w:val="22"/>
        </w:rPr>
      </w:pPr>
      <w:r w:rsidRPr="009B10D7">
        <w:rPr>
          <w:rFonts w:ascii="Helvetica" w:hAnsi="Helvetica" w:cs="Arial"/>
          <w:color w:val="000000" w:themeColor="text1"/>
          <w:sz w:val="22"/>
          <w:szCs w:val="22"/>
        </w:rPr>
        <w:t>In 201</w:t>
      </w:r>
      <w:r w:rsidR="003C3FAE">
        <w:rPr>
          <w:rFonts w:ascii="Helvetica" w:hAnsi="Helvetica" w:cs="Arial"/>
          <w:color w:val="000000" w:themeColor="text1"/>
          <w:sz w:val="22"/>
          <w:szCs w:val="22"/>
        </w:rPr>
        <w:t>9</w:t>
      </w:r>
      <w:r w:rsidRPr="009B10D7">
        <w:rPr>
          <w:rFonts w:ascii="Helvetica" w:hAnsi="Helvetica" w:cs="Arial"/>
          <w:color w:val="000000" w:themeColor="text1"/>
          <w:sz w:val="22"/>
          <w:szCs w:val="22"/>
        </w:rPr>
        <w:t>, several lovers of culture and all things related to music hatched 24OWLS, a genesis of spontaneity and thoughtful planning that gravitates towards the liberal use of pragmatism and progressiveness. 24OWLS, we decided, would produce works of all sizes grounded in depth of feeling and genre-spectrum exploration, an antidote for those shunning sharp, mechanised music events.</w:t>
      </w:r>
      <w:r w:rsidRPr="009B10D7">
        <w:rPr>
          <w:rStyle w:val="apple-converted-space"/>
          <w:rFonts w:ascii="Helvetica" w:hAnsi="Helvetica" w:cs="Arial"/>
          <w:color w:val="000000" w:themeColor="text1"/>
          <w:sz w:val="22"/>
          <w:szCs w:val="22"/>
        </w:rPr>
        <w:t> </w:t>
      </w:r>
    </w:p>
    <w:p w:rsidRPr="009B10D7" w:rsidR="0068168E" w:rsidP="00BA751D" w:rsidRDefault="0068168E" w14:paraId="61113AED" w14:textId="77777777">
      <w:pPr>
        <w:pStyle w:val="aos-init"/>
        <w:spacing w:before="0" w:beforeAutospacing="0" w:after="150" w:afterAutospacing="0" w:line="276" w:lineRule="auto"/>
        <w:jc w:val="both"/>
        <w:rPr>
          <w:rFonts w:ascii="Helvetica" w:hAnsi="Helvetica" w:cs="Arial"/>
          <w:color w:val="000000" w:themeColor="text1"/>
          <w:sz w:val="22"/>
          <w:szCs w:val="22"/>
        </w:rPr>
      </w:pPr>
      <w:r w:rsidRPr="009B10D7">
        <w:rPr>
          <w:rFonts w:ascii="Helvetica" w:hAnsi="Helvetica" w:cs="Arial"/>
          <w:color w:val="000000" w:themeColor="text1"/>
          <w:sz w:val="22"/>
          <w:szCs w:val="22"/>
        </w:rPr>
        <w:t>24OWLS assemble at the Pasir Panjang Power Station to discuss crushing creative boundaries and the next big ideas in music programming.</w:t>
      </w:r>
    </w:p>
    <w:p w:rsidR="002675AE" w:rsidP="000C072A" w:rsidRDefault="000C072A" w14:paraId="700B4BBC" w14:textId="5D6CD64B">
      <w:pPr>
        <w:spacing w:line="276" w:lineRule="auto"/>
      </w:pPr>
      <w:r w:rsidRPr="000C072A">
        <w:rPr>
          <w:rFonts w:ascii="Helvetica" w:hAnsi="Helvetica"/>
          <w:b/>
          <w:color w:val="000000" w:themeColor="text1"/>
          <w:sz w:val="22"/>
          <w:szCs w:val="22"/>
          <w:shd w:val="clear" w:color="auto" w:fill="FFFFFF"/>
          <w:lang w:eastAsia="en-US"/>
        </w:rPr>
        <w:t>Our House Tour</w:t>
      </w:r>
      <w:r w:rsidR="00CD6DE7">
        <w:rPr>
          <w:rFonts w:ascii="Helvetica" w:hAnsi="Helvetica"/>
          <w:b/>
          <w:color w:val="000000" w:themeColor="text1"/>
          <w:sz w:val="22"/>
          <w:szCs w:val="22"/>
          <w:shd w:val="clear" w:color="auto" w:fill="FFFFFF"/>
          <w:lang w:eastAsia="en-US"/>
        </w:rPr>
        <w:t xml:space="preserve"> of Pasir Panjang Power Station</w:t>
      </w:r>
      <w:r>
        <w:rPr>
          <w:rFonts w:ascii="Helvetica" w:hAnsi="Helvetica"/>
          <w:b/>
          <w:color w:val="000000" w:themeColor="text1"/>
          <w:sz w:val="22"/>
          <w:szCs w:val="22"/>
          <w:shd w:val="clear" w:color="auto" w:fill="FFFFFF"/>
          <w:lang w:eastAsia="en-US"/>
        </w:rPr>
        <w:t xml:space="preserve">: </w:t>
      </w:r>
      <w:r w:rsidRPr="000C072A">
        <w:rPr>
          <w:rFonts w:ascii="Helvetica" w:hAnsi="Helvetica"/>
          <w:b/>
          <w:color w:val="000000" w:themeColor="text1"/>
          <w:sz w:val="22"/>
          <w:szCs w:val="22"/>
          <w:shd w:val="clear" w:color="auto" w:fill="FFFFFF"/>
          <w:lang w:eastAsia="en-US"/>
        </w:rPr>
        <w:t xml:space="preserve"> </w:t>
      </w:r>
      <w:hyperlink w:history="1" r:id="rId8">
        <w:r w:rsidRPr="00C65A6B" w:rsidR="00C65A6B">
          <w:rPr>
            <w:rStyle w:val="Hyperlink"/>
            <w:rFonts w:ascii="Helvetica" w:hAnsi="Helvetica"/>
            <w:sz w:val="22"/>
            <w:szCs w:val="22"/>
          </w:rPr>
          <w:t>http://bit.ly/ABCPPPS</w:t>
        </w:r>
      </w:hyperlink>
      <w:r w:rsidR="00C65A6B">
        <w:t xml:space="preserve"> </w:t>
      </w:r>
    </w:p>
    <w:p w:rsidRPr="000C072A" w:rsidR="00C65A6B" w:rsidP="000C072A" w:rsidRDefault="00C65A6B" w14:paraId="3365E139" w14:textId="77777777">
      <w:pPr>
        <w:spacing w:line="276" w:lineRule="auto"/>
        <w:rPr>
          <w:rFonts w:ascii="Helvetica" w:hAnsi="Helvetica"/>
          <w:b/>
          <w:color w:val="000000" w:themeColor="text1"/>
          <w:sz w:val="22"/>
          <w:szCs w:val="22"/>
          <w:shd w:val="clear" w:color="auto" w:fill="FFFFFF"/>
          <w:lang w:eastAsia="en-US"/>
        </w:rPr>
      </w:pPr>
    </w:p>
    <w:p w:rsidRPr="009B10D7" w:rsidR="00D1694C" w:rsidP="00BA751D" w:rsidRDefault="00BA751D" w14:paraId="74C75A7F" w14:textId="10861832">
      <w:pPr>
        <w:spacing w:line="276" w:lineRule="auto"/>
        <w:rPr>
          <w:rFonts w:ascii="Helvetica" w:hAnsi="Helvetica"/>
          <w:b/>
          <w:color w:val="000000" w:themeColor="text1"/>
          <w:sz w:val="22"/>
          <w:szCs w:val="22"/>
          <w:shd w:val="clear" w:color="auto" w:fill="FFFFFF"/>
          <w:lang w:eastAsia="en-US"/>
        </w:rPr>
      </w:pPr>
      <w:r w:rsidRPr="009B10D7">
        <w:rPr>
          <w:rFonts w:ascii="Helvetica" w:hAnsi="Helvetica"/>
          <w:b/>
          <w:color w:val="000000" w:themeColor="text1"/>
          <w:sz w:val="22"/>
          <w:szCs w:val="22"/>
          <w:shd w:val="clear" w:color="auto" w:fill="FFFFFF"/>
          <w:lang w:eastAsia="en-US"/>
        </w:rPr>
        <w:t xml:space="preserve">For all things social: </w:t>
      </w:r>
    </w:p>
    <w:p w:rsidRPr="009B10D7" w:rsidR="0068168E" w:rsidP="00D1694C" w:rsidRDefault="0068168E" w14:paraId="628F2651" w14:textId="65F5680A">
      <w:pPr>
        <w:pStyle w:val="ListParagraph"/>
        <w:numPr>
          <w:ilvl w:val="0"/>
          <w:numId w:val="4"/>
        </w:numPr>
        <w:spacing w:line="276" w:lineRule="auto"/>
        <w:rPr>
          <w:rFonts w:ascii="Helvetica" w:hAnsi="Helvetica"/>
          <w:sz w:val="22"/>
          <w:szCs w:val="22"/>
        </w:rPr>
      </w:pPr>
      <w:r w:rsidRPr="009B10D7">
        <w:rPr>
          <w:rFonts w:ascii="Helvetica" w:hAnsi="Helvetica"/>
          <w:sz w:val="22"/>
          <w:szCs w:val="22"/>
        </w:rPr>
        <w:t>Website</w:t>
      </w:r>
      <w:r w:rsidRPr="000C072A" w:rsidR="00D1694C">
        <w:rPr>
          <w:rFonts w:ascii="Helvetica" w:hAnsi="Helvetica"/>
          <w:sz w:val="22"/>
          <w:szCs w:val="22"/>
        </w:rPr>
        <w:t xml:space="preserve">: </w:t>
      </w:r>
      <w:r w:rsidRPr="009B10D7">
        <w:rPr>
          <w:rFonts w:ascii="Helvetica" w:hAnsi="Helvetica"/>
          <w:sz w:val="22"/>
          <w:szCs w:val="22"/>
        </w:rPr>
        <w:t>24OWLS.sg</w:t>
      </w:r>
    </w:p>
    <w:p w:rsidRPr="009B10D7" w:rsidR="0068168E" w:rsidP="00D1694C" w:rsidRDefault="0068168E" w14:paraId="28BDDF0C" w14:textId="08139A6E">
      <w:pPr>
        <w:pStyle w:val="ListParagraph"/>
        <w:numPr>
          <w:ilvl w:val="0"/>
          <w:numId w:val="4"/>
        </w:numPr>
        <w:spacing w:line="276" w:lineRule="auto"/>
        <w:rPr>
          <w:rFonts w:ascii="Helvetica" w:hAnsi="Helvetica"/>
          <w:sz w:val="22"/>
          <w:szCs w:val="22"/>
        </w:rPr>
      </w:pPr>
      <w:r w:rsidRPr="009B10D7">
        <w:rPr>
          <w:rFonts w:ascii="Helvetica" w:hAnsi="Helvetica"/>
          <w:sz w:val="22"/>
          <w:szCs w:val="22"/>
        </w:rPr>
        <w:t>Facebook, Instagram, Spotify</w:t>
      </w:r>
      <w:r w:rsidRPr="009B10D7" w:rsidR="00D1694C">
        <w:rPr>
          <w:rFonts w:ascii="Helvetica" w:hAnsi="Helvetica"/>
          <w:sz w:val="22"/>
          <w:szCs w:val="22"/>
        </w:rPr>
        <w:t xml:space="preserve">: </w:t>
      </w:r>
      <w:r w:rsidRPr="009B10D7">
        <w:rPr>
          <w:rFonts w:ascii="Helvetica" w:hAnsi="Helvetica"/>
          <w:sz w:val="22"/>
          <w:szCs w:val="22"/>
        </w:rPr>
        <w:t>@24owlssg</w:t>
      </w:r>
    </w:p>
    <w:p w:rsidR="0068168E" w:rsidP="00D1694C" w:rsidRDefault="00BA751D" w14:paraId="17229F3C" w14:textId="29D16FB9">
      <w:pPr>
        <w:pStyle w:val="ListParagraph"/>
        <w:numPr>
          <w:ilvl w:val="0"/>
          <w:numId w:val="4"/>
        </w:numPr>
        <w:spacing w:line="276" w:lineRule="auto"/>
        <w:rPr>
          <w:rFonts w:ascii="Helvetica" w:hAnsi="Helvetica"/>
          <w:sz w:val="22"/>
          <w:szCs w:val="22"/>
        </w:rPr>
      </w:pPr>
      <w:r w:rsidRPr="009B10D7">
        <w:rPr>
          <w:rFonts w:ascii="Helvetica" w:hAnsi="Helvetica"/>
          <w:sz w:val="22"/>
          <w:szCs w:val="22"/>
        </w:rPr>
        <w:t>Hashtag</w:t>
      </w:r>
      <w:r w:rsidRPr="009B10D7" w:rsidR="00D1694C">
        <w:rPr>
          <w:rFonts w:ascii="Helvetica" w:hAnsi="Helvetica"/>
          <w:sz w:val="22"/>
          <w:szCs w:val="22"/>
        </w:rPr>
        <w:t xml:space="preserve">: </w:t>
      </w:r>
      <w:r w:rsidRPr="009B10D7" w:rsidR="0068168E">
        <w:rPr>
          <w:rFonts w:ascii="Helvetica" w:hAnsi="Helvetica"/>
          <w:sz w:val="22"/>
          <w:szCs w:val="22"/>
        </w:rPr>
        <w:t xml:space="preserve">#AlexBlakeCharlie </w:t>
      </w:r>
    </w:p>
    <w:p w:rsidRPr="000C072A" w:rsidR="000C072A" w:rsidP="000C072A" w:rsidRDefault="000C072A" w14:paraId="62B7C3BA" w14:textId="77777777">
      <w:pPr>
        <w:spacing w:line="276" w:lineRule="auto"/>
        <w:ind w:left="360"/>
        <w:rPr>
          <w:rFonts w:ascii="Helvetica" w:hAnsi="Helvetica"/>
          <w:sz w:val="22"/>
          <w:szCs w:val="22"/>
        </w:rPr>
      </w:pPr>
    </w:p>
    <w:p w:rsidR="00E450FC" w:rsidP="0068168E" w:rsidRDefault="00E450FC" w14:paraId="56125014" w14:textId="77777777">
      <w:pPr>
        <w:spacing w:line="360" w:lineRule="auto"/>
        <w:rPr>
          <w:rFonts w:ascii="Helvetica" w:hAnsi="Helvetica"/>
          <w:b/>
          <w:color w:val="000000" w:themeColor="text1"/>
          <w:sz w:val="22"/>
          <w:szCs w:val="22"/>
          <w:shd w:val="clear" w:color="auto" w:fill="FFFFFF"/>
          <w:lang w:eastAsia="en-US"/>
        </w:rPr>
      </w:pPr>
    </w:p>
    <w:p w:rsidRPr="009B10D7" w:rsidR="00BA751D" w:rsidP="0068168E" w:rsidRDefault="00BA751D" w14:paraId="0D63BE13" w14:textId="58FBFC7E">
      <w:pPr>
        <w:spacing w:line="360" w:lineRule="auto"/>
        <w:rPr>
          <w:rFonts w:ascii="Helvetica" w:hAnsi="Helvetica"/>
          <w:b/>
          <w:color w:val="000000" w:themeColor="text1"/>
          <w:sz w:val="22"/>
          <w:szCs w:val="22"/>
          <w:shd w:val="clear" w:color="auto" w:fill="FFFFFF"/>
          <w:lang w:eastAsia="en-US"/>
        </w:rPr>
      </w:pPr>
      <w:r w:rsidRPr="009B10D7">
        <w:rPr>
          <w:rFonts w:ascii="Helvetica" w:hAnsi="Helvetica"/>
          <w:b/>
          <w:color w:val="000000" w:themeColor="text1"/>
          <w:sz w:val="22"/>
          <w:szCs w:val="22"/>
          <w:shd w:val="clear" w:color="auto" w:fill="FFFFFF"/>
          <w:lang w:eastAsia="en-US"/>
        </w:rPr>
        <w:lastRenderedPageBreak/>
        <w:t xml:space="preserve">Media Contacts: </w:t>
      </w:r>
    </w:p>
    <w:p w:rsidRPr="009B10D7" w:rsidR="0068168E" w:rsidP="0068168E" w:rsidRDefault="0068168E" w14:paraId="086E0976" w14:textId="3E02D2F4">
      <w:pPr>
        <w:spacing w:line="360" w:lineRule="auto"/>
        <w:rPr>
          <w:rFonts w:ascii="Helvetica" w:hAnsi="Helvetica"/>
          <w:color w:val="000000" w:themeColor="text1"/>
          <w:sz w:val="22"/>
          <w:szCs w:val="22"/>
          <w:u w:val="single"/>
          <w:shd w:val="clear" w:color="auto" w:fill="FFFFFF"/>
          <w:lang w:eastAsia="en-US"/>
        </w:rPr>
      </w:pPr>
      <w:r w:rsidRPr="009B10D7">
        <w:rPr>
          <w:rFonts w:ascii="Helvetica" w:hAnsi="Helvetica"/>
          <w:color w:val="000000" w:themeColor="text1"/>
          <w:sz w:val="22"/>
          <w:szCs w:val="22"/>
          <w:u w:val="single"/>
          <w:shd w:val="clear" w:color="auto" w:fill="FFFFFF"/>
          <w:lang w:eastAsia="en-US"/>
        </w:rPr>
        <w:t>Marcia Tan</w:t>
      </w:r>
    </w:p>
    <w:p w:rsidRPr="009B10D7" w:rsidR="0068168E" w:rsidP="0068168E" w:rsidRDefault="004C127E" w14:paraId="006DB6A2" w14:textId="77777777">
      <w:pPr>
        <w:spacing w:line="360" w:lineRule="auto"/>
        <w:rPr>
          <w:rFonts w:ascii="Helvetica" w:hAnsi="Helvetica"/>
          <w:color w:val="000000" w:themeColor="text1"/>
          <w:sz w:val="22"/>
          <w:szCs w:val="22"/>
          <w:shd w:val="clear" w:color="auto" w:fill="FFFFFF"/>
          <w:lang w:eastAsia="en-US"/>
        </w:rPr>
      </w:pPr>
      <w:hyperlink w:history="1" r:id="rId9">
        <w:r w:rsidRPr="009B10D7" w:rsidR="0068168E">
          <w:rPr>
            <w:rStyle w:val="Hyperlink"/>
            <w:rFonts w:ascii="Helvetica" w:hAnsi="Helvetica"/>
            <w:sz w:val="22"/>
            <w:szCs w:val="22"/>
            <w:shd w:val="clear" w:color="auto" w:fill="FFFFFF"/>
            <w:lang w:eastAsia="en-US"/>
          </w:rPr>
          <w:t>marcia@19sixtyfive.com.sg</w:t>
        </w:r>
      </w:hyperlink>
    </w:p>
    <w:p w:rsidRPr="009B10D7" w:rsidR="0068168E" w:rsidP="0068168E" w:rsidRDefault="0068168E" w14:paraId="0C041243" w14:textId="77777777">
      <w:pPr>
        <w:spacing w:line="360" w:lineRule="auto"/>
        <w:rPr>
          <w:rFonts w:ascii="Helvetica" w:hAnsi="Helvetica"/>
          <w:color w:val="000000" w:themeColor="text1"/>
          <w:sz w:val="22"/>
          <w:szCs w:val="22"/>
          <w:u w:val="single"/>
          <w:shd w:val="clear" w:color="auto" w:fill="FFFFFF"/>
          <w:lang w:eastAsia="en-US"/>
        </w:rPr>
      </w:pPr>
      <w:r w:rsidRPr="009B10D7">
        <w:rPr>
          <w:rFonts w:ascii="Helvetica" w:hAnsi="Helvetica"/>
          <w:color w:val="000000" w:themeColor="text1"/>
          <w:sz w:val="22"/>
          <w:szCs w:val="22"/>
          <w:u w:val="single"/>
          <w:shd w:val="clear" w:color="auto" w:fill="FFFFFF"/>
          <w:lang w:eastAsia="en-US"/>
        </w:rPr>
        <w:t>Natasha Hiorns</w:t>
      </w:r>
    </w:p>
    <w:p w:rsidRPr="009B10D7" w:rsidR="0068168E" w:rsidP="0068168E" w:rsidRDefault="004C127E" w14:paraId="133D4AAB" w14:textId="77777777">
      <w:pPr>
        <w:spacing w:line="360" w:lineRule="auto"/>
        <w:rPr>
          <w:rFonts w:ascii="Helvetica" w:hAnsi="Helvetica"/>
          <w:color w:val="000000" w:themeColor="text1"/>
          <w:sz w:val="22"/>
          <w:szCs w:val="22"/>
          <w:shd w:val="clear" w:color="auto" w:fill="FFFFFF"/>
          <w:lang w:eastAsia="en-US"/>
        </w:rPr>
      </w:pPr>
      <w:hyperlink w:history="1" r:id="rId10">
        <w:r w:rsidRPr="009B10D7" w:rsidR="0068168E">
          <w:rPr>
            <w:rStyle w:val="Hyperlink"/>
            <w:rFonts w:ascii="Helvetica" w:hAnsi="Helvetica"/>
            <w:sz w:val="22"/>
            <w:szCs w:val="22"/>
            <w:shd w:val="clear" w:color="auto" w:fill="FFFFFF"/>
            <w:lang w:eastAsia="en-US"/>
          </w:rPr>
          <w:t>natasha@19sixtyfive.com.sg</w:t>
        </w:r>
      </w:hyperlink>
    </w:p>
    <w:p w:rsidRPr="009B10D7" w:rsidR="003D17F3" w:rsidP="005E2F35" w:rsidRDefault="003D17F3" w14:paraId="5C5FB04F" w14:textId="5DFBB4FE">
      <w:pPr>
        <w:rPr>
          <w:rFonts w:ascii="Helvetica" w:hAnsi="Helvetica" w:cs="Poppins"/>
          <w:sz w:val="22"/>
          <w:szCs w:val="22"/>
          <w:lang w:val="en-US"/>
        </w:rPr>
      </w:pPr>
    </w:p>
    <w:p w:rsidRPr="009B10D7" w:rsidR="003D17F3" w:rsidP="005E2F35" w:rsidRDefault="003D17F3" w14:paraId="1C5B5C80" w14:textId="77F86760">
      <w:pPr>
        <w:rPr>
          <w:rFonts w:ascii="Helvetica" w:hAnsi="Helvetica" w:cs="Poppins"/>
          <w:sz w:val="22"/>
          <w:szCs w:val="22"/>
          <w:lang w:val="en-US"/>
        </w:rPr>
      </w:pPr>
    </w:p>
    <w:p w:rsidRPr="009B10D7" w:rsidR="003D17F3" w:rsidP="005E2F35" w:rsidRDefault="003D17F3" w14:paraId="0FA2B5A7" w14:textId="701F912C">
      <w:pPr>
        <w:rPr>
          <w:rFonts w:ascii="Helvetica" w:hAnsi="Helvetica" w:cs="Poppins"/>
          <w:sz w:val="22"/>
          <w:szCs w:val="22"/>
          <w:lang w:val="en-US"/>
        </w:rPr>
      </w:pPr>
    </w:p>
    <w:p w:rsidRPr="009B10D7" w:rsidR="003D17F3" w:rsidP="005E2F35" w:rsidRDefault="003D17F3" w14:paraId="06112618" w14:textId="5AEF29C7">
      <w:pPr>
        <w:rPr>
          <w:rFonts w:ascii="Helvetica" w:hAnsi="Helvetica" w:cs="Poppins"/>
          <w:sz w:val="22"/>
          <w:szCs w:val="22"/>
          <w:lang w:val="en-US"/>
        </w:rPr>
      </w:pPr>
    </w:p>
    <w:p w:rsidRPr="009B10D7" w:rsidR="003D17F3" w:rsidP="005E2F35" w:rsidRDefault="003D17F3" w14:paraId="2422A6F0" w14:textId="606B1163">
      <w:pPr>
        <w:rPr>
          <w:rFonts w:ascii="Helvetica" w:hAnsi="Helvetica" w:cs="Poppins"/>
          <w:sz w:val="22"/>
          <w:szCs w:val="22"/>
          <w:lang w:val="en-US"/>
        </w:rPr>
      </w:pPr>
    </w:p>
    <w:p w:rsidRPr="009B10D7" w:rsidR="003D17F3" w:rsidP="005E2F35" w:rsidRDefault="003D17F3" w14:paraId="0686F8C2" w14:textId="0301CC46">
      <w:pPr>
        <w:rPr>
          <w:rFonts w:ascii="Helvetica" w:hAnsi="Helvetica" w:cs="Poppins"/>
          <w:sz w:val="22"/>
          <w:szCs w:val="22"/>
          <w:lang w:val="en-US"/>
        </w:rPr>
      </w:pPr>
    </w:p>
    <w:p w:rsidRPr="009B10D7" w:rsidR="003D17F3" w:rsidP="005E2F35" w:rsidRDefault="003D17F3" w14:paraId="770649D5" w14:textId="474B5742">
      <w:pPr>
        <w:rPr>
          <w:rFonts w:ascii="Helvetica" w:hAnsi="Helvetica" w:cs="Poppins"/>
          <w:sz w:val="22"/>
          <w:szCs w:val="22"/>
          <w:lang w:val="en-US"/>
        </w:rPr>
      </w:pPr>
    </w:p>
    <w:p w:rsidRPr="009B10D7" w:rsidR="003D17F3" w:rsidP="005E2F35" w:rsidRDefault="003D17F3" w14:paraId="305F5884" w14:textId="54D39C1D">
      <w:pPr>
        <w:rPr>
          <w:rFonts w:ascii="Helvetica" w:hAnsi="Helvetica" w:cs="Poppins"/>
          <w:sz w:val="22"/>
          <w:szCs w:val="22"/>
          <w:lang w:val="en-US"/>
        </w:rPr>
      </w:pPr>
    </w:p>
    <w:p w:rsidRPr="009B10D7" w:rsidR="003D17F3" w:rsidP="005E2F35" w:rsidRDefault="003D17F3" w14:paraId="5518EE68" w14:textId="387EFEDF">
      <w:pPr>
        <w:rPr>
          <w:rFonts w:ascii="Helvetica" w:hAnsi="Helvetica" w:cs="Poppins"/>
          <w:sz w:val="22"/>
          <w:szCs w:val="22"/>
          <w:lang w:val="en-US"/>
        </w:rPr>
      </w:pPr>
    </w:p>
    <w:p w:rsidRPr="009B10D7" w:rsidR="003D17F3" w:rsidP="005E2F35" w:rsidRDefault="003D17F3" w14:paraId="7B048AD9" w14:textId="784F9EDD">
      <w:pPr>
        <w:rPr>
          <w:rFonts w:ascii="Helvetica" w:hAnsi="Helvetica" w:cs="Poppins"/>
          <w:sz w:val="22"/>
          <w:szCs w:val="22"/>
          <w:lang w:val="en-US"/>
        </w:rPr>
      </w:pPr>
    </w:p>
    <w:p w:rsidRPr="009B10D7" w:rsidR="003D17F3" w:rsidP="005E2F35" w:rsidRDefault="003D17F3" w14:paraId="218E8431" w14:textId="737201AC">
      <w:pPr>
        <w:rPr>
          <w:rFonts w:ascii="Helvetica" w:hAnsi="Helvetica" w:cs="Poppins"/>
          <w:sz w:val="22"/>
          <w:szCs w:val="22"/>
          <w:lang w:val="en-US"/>
        </w:rPr>
      </w:pPr>
    </w:p>
    <w:p w:rsidRPr="009B10D7" w:rsidR="003D17F3" w:rsidP="005E2F35" w:rsidRDefault="003D17F3" w14:paraId="77B71453" w14:textId="4593A345">
      <w:pPr>
        <w:rPr>
          <w:rFonts w:ascii="Helvetica" w:hAnsi="Helvetica" w:cs="Poppins"/>
          <w:sz w:val="22"/>
          <w:szCs w:val="22"/>
          <w:lang w:val="en-US"/>
        </w:rPr>
      </w:pPr>
    </w:p>
    <w:p w:rsidRPr="009B10D7" w:rsidR="003D17F3" w:rsidP="005E2F35" w:rsidRDefault="003D17F3" w14:paraId="4BEB764B" w14:textId="2325E820">
      <w:pPr>
        <w:rPr>
          <w:rFonts w:ascii="Helvetica" w:hAnsi="Helvetica" w:cs="Poppins"/>
          <w:sz w:val="22"/>
          <w:szCs w:val="22"/>
          <w:lang w:val="en-US"/>
        </w:rPr>
      </w:pPr>
    </w:p>
    <w:p w:rsidRPr="009B10D7" w:rsidR="003D17F3" w:rsidP="005E2F35" w:rsidRDefault="003D17F3" w14:paraId="0046D50B" w14:textId="3867AA10">
      <w:pPr>
        <w:rPr>
          <w:rFonts w:ascii="Helvetica" w:hAnsi="Helvetica" w:cs="Poppins"/>
          <w:sz w:val="22"/>
          <w:szCs w:val="22"/>
          <w:lang w:val="en-US"/>
        </w:rPr>
      </w:pPr>
    </w:p>
    <w:p w:rsidRPr="009B10D7" w:rsidR="003D17F3" w:rsidP="005E2F35" w:rsidRDefault="003D17F3" w14:paraId="7BF401F3" w14:textId="5AFBC335">
      <w:pPr>
        <w:rPr>
          <w:rFonts w:ascii="Helvetica" w:hAnsi="Helvetica" w:cs="Poppins"/>
          <w:sz w:val="22"/>
          <w:szCs w:val="22"/>
          <w:lang w:val="en-US"/>
        </w:rPr>
      </w:pPr>
    </w:p>
    <w:p w:rsidRPr="009B10D7" w:rsidR="007F14D0" w:rsidP="005E2F35" w:rsidRDefault="007F14D0" w14:paraId="235F7BE5" w14:textId="77777777">
      <w:pPr>
        <w:rPr>
          <w:rFonts w:ascii="Helvetica" w:hAnsi="Helvetica" w:cs="Poppins"/>
          <w:sz w:val="22"/>
          <w:szCs w:val="22"/>
          <w:lang w:val="en-US"/>
        </w:rPr>
      </w:pPr>
    </w:p>
    <w:sectPr w:rsidRPr="009B10D7" w:rsidR="007F14D0" w:rsidSect="00021B2E">
      <w:headerReference w:type="even" r:id="rId11"/>
      <w:headerReference w:type="default" r:id="rId12"/>
      <w:footerReference w:type="even" r:id="rId13"/>
      <w:footerReference w:type="default" r:id="rId14"/>
      <w:pgSz w:w="11900" w:h="16840" w:orient="portrait"/>
      <w:pgMar w:top="1440" w:right="1440" w:bottom="1440"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27E" w:rsidP="006F3824" w:rsidRDefault="004C127E" w14:paraId="388B3B86" w14:textId="77777777">
      <w:r>
        <w:separator/>
      </w:r>
    </w:p>
  </w:endnote>
  <w:endnote w:type="continuationSeparator" w:id="0">
    <w:p w:rsidR="004C127E" w:rsidP="006F3824" w:rsidRDefault="004C127E" w14:paraId="0F14D6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oppins">
    <w:panose1 w:val="020B0604020202020204"/>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2326610"/>
      <w:docPartObj>
        <w:docPartGallery w:val="Page Numbers (Bottom of Page)"/>
        <w:docPartUnique/>
      </w:docPartObj>
    </w:sdtPr>
    <w:sdtEndPr>
      <w:rPr>
        <w:rStyle w:val="PageNumber"/>
      </w:rPr>
    </w:sdtEndPr>
    <w:sdtContent>
      <w:p w:rsidR="006F3824" w:rsidP="00AE2A60" w:rsidRDefault="006F3824" w14:paraId="07BF0F7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F3824" w:rsidP="006F3824" w:rsidRDefault="006F3824" w14:paraId="47C09BD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rPr>
        <w:rStyle w:val="PageNumber"/>
        <w:rFonts w:ascii="Helvetica" w:hAnsi="Helvetica" w:cs="Times New Roman"/>
        <w:sz w:val="18"/>
        <w:szCs w:val="18"/>
      </w:rPr>
      <w:id w:val="-105977272"/>
      <w:docPartObj>
        <w:docPartGallery w:val="Page Numbers (Bottom of Page)"/>
        <w:docPartUnique/>
      </w:docPartObj>
    </w:sdtPr>
    <w:sdtEndPr>
      <w:rPr>
        <w:rStyle w:val="PageNumber"/>
      </w:rPr>
    </w:sdtEndPr>
    <w:sdtContent>
      <w:p w:rsidRPr="00CE649B" w:rsidR="00AE2A60" w:rsidP="00691A53" w:rsidRDefault="00AE2A60" w14:paraId="096EC4D5" w14:textId="5DCC9EDA">
        <w:pPr>
          <w:pStyle w:val="Footer"/>
          <w:framePr w:wrap="none" w:hAnchor="page" w:vAnchor="text" w:x="9951" w:y="-1405"/>
          <w:rPr>
            <w:rStyle w:val="PageNumber"/>
            <w:rFonts w:ascii="Helvetica" w:hAnsi="Helvetica" w:cs="Times New Roman"/>
            <w:sz w:val="18"/>
            <w:szCs w:val="18"/>
          </w:rPr>
        </w:pPr>
        <w:r w:rsidRPr="00CE649B">
          <w:rPr>
            <w:rStyle w:val="PageNumber"/>
            <w:rFonts w:ascii="Helvetica" w:hAnsi="Helvetica" w:cs="Times New Roman"/>
            <w:sz w:val="18"/>
            <w:szCs w:val="18"/>
          </w:rPr>
          <w:t xml:space="preserve">Page </w:t>
        </w:r>
        <w:r w:rsidRPr="00CE649B">
          <w:rPr>
            <w:rStyle w:val="PageNumber"/>
            <w:rFonts w:ascii="Helvetica" w:hAnsi="Helvetica" w:cs="Times New Roman"/>
            <w:sz w:val="18"/>
            <w:szCs w:val="18"/>
          </w:rPr>
          <w:fldChar w:fldCharType="begin"/>
        </w:r>
        <w:r w:rsidRPr="00CE649B">
          <w:rPr>
            <w:rStyle w:val="PageNumber"/>
            <w:rFonts w:ascii="Helvetica" w:hAnsi="Helvetica" w:cs="Times New Roman"/>
            <w:sz w:val="18"/>
            <w:szCs w:val="18"/>
          </w:rPr>
          <w:instrText xml:space="preserve"> PAGE </w:instrText>
        </w:r>
        <w:r w:rsidRPr="00CE649B">
          <w:rPr>
            <w:rStyle w:val="PageNumber"/>
            <w:rFonts w:ascii="Helvetica" w:hAnsi="Helvetica" w:cs="Times New Roman"/>
            <w:sz w:val="18"/>
            <w:szCs w:val="18"/>
          </w:rPr>
          <w:fldChar w:fldCharType="separate"/>
        </w:r>
        <w:r w:rsidRPr="00CE649B">
          <w:rPr>
            <w:rStyle w:val="PageNumber"/>
            <w:rFonts w:ascii="Helvetica" w:hAnsi="Helvetica" w:cs="Times New Roman"/>
            <w:noProof/>
            <w:sz w:val="18"/>
            <w:szCs w:val="18"/>
          </w:rPr>
          <w:t>1</w:t>
        </w:r>
        <w:r w:rsidRPr="00CE649B">
          <w:rPr>
            <w:rStyle w:val="PageNumber"/>
            <w:rFonts w:ascii="Helvetica" w:hAnsi="Helvetica" w:cs="Times New Roman"/>
            <w:sz w:val="18"/>
            <w:szCs w:val="18"/>
          </w:rPr>
          <w:fldChar w:fldCharType="end"/>
        </w:r>
        <w:r w:rsidRPr="00CE649B">
          <w:rPr>
            <w:rStyle w:val="PageNumber"/>
            <w:rFonts w:ascii="Helvetica" w:hAnsi="Helvetica" w:cs="Times New Roman"/>
            <w:sz w:val="18"/>
            <w:szCs w:val="18"/>
          </w:rPr>
          <w:t xml:space="preserve"> of</w:t>
        </w:r>
        <w:r w:rsidR="003D17F3">
          <w:rPr>
            <w:rStyle w:val="PageNumber"/>
            <w:rFonts w:ascii="Helvetica" w:hAnsi="Helvetica" w:cs="Times New Roman"/>
            <w:sz w:val="18"/>
            <w:szCs w:val="18"/>
          </w:rPr>
          <w:t xml:space="preserve"> </w:t>
        </w:r>
        <w:r w:rsidR="007F14D0">
          <w:rPr>
            <w:rStyle w:val="PageNumber"/>
            <w:rFonts w:ascii="Helvetica" w:hAnsi="Helvetica" w:cs="Times New Roman"/>
            <w:sz w:val="18"/>
            <w:szCs w:val="18"/>
          </w:rPr>
          <w:fldChar w:fldCharType="begin"/>
        </w:r>
        <w:r w:rsidR="007F14D0">
          <w:rPr>
            <w:rStyle w:val="PageNumber"/>
            <w:rFonts w:ascii="Helvetica" w:hAnsi="Helvetica" w:cs="Times New Roman"/>
            <w:sz w:val="18"/>
            <w:szCs w:val="18"/>
          </w:rPr>
          <w:instrText xml:space="preserve"> SECTIONPAGES  \* MERGEFORMAT </w:instrText>
        </w:r>
        <w:r w:rsidR="007F14D0">
          <w:rPr>
            <w:rStyle w:val="PageNumber"/>
            <w:rFonts w:ascii="Helvetica" w:hAnsi="Helvetica" w:cs="Times New Roman"/>
            <w:sz w:val="18"/>
            <w:szCs w:val="18"/>
          </w:rPr>
          <w:fldChar w:fldCharType="separate"/>
        </w:r>
        <w:r w:rsidR="003F0970">
          <w:rPr>
            <w:rStyle w:val="PageNumber"/>
            <w:rFonts w:ascii="Helvetica" w:hAnsi="Helvetica" w:cs="Times New Roman"/>
            <w:noProof/>
            <w:sz w:val="18"/>
            <w:szCs w:val="18"/>
          </w:rPr>
          <w:t>5</w:t>
        </w:r>
        <w:r w:rsidR="007F14D0">
          <w:rPr>
            <w:rStyle w:val="PageNumber"/>
            <w:rFonts w:ascii="Helvetica" w:hAnsi="Helvetica" w:cs="Times New Roman"/>
            <w:sz w:val="18"/>
            <w:szCs w:val="18"/>
          </w:rPr>
          <w:fldChar w:fldCharType="end"/>
        </w:r>
      </w:p>
    </w:sdtContent>
  </w:sdt>
  <w:p w:rsidRPr="00AE2A60" w:rsidR="006F3824" w:rsidP="00AE2A60" w:rsidRDefault="00AE2A60" w14:paraId="7981DACB" w14:textId="77777777">
    <w:pPr>
      <w:pStyle w:val="Footer"/>
      <w:ind w:right="360"/>
    </w:pPr>
    <w:r>
      <w:rPr>
        <w:noProof/>
      </w:rPr>
      <w:drawing>
        <wp:anchor distT="0" distB="0" distL="114300" distR="114300" simplePos="0" relativeHeight="251659264" behindDoc="1" locked="0" layoutInCell="1" allowOverlap="1" wp14:anchorId="76A5A837" wp14:editId="54CBF86E">
          <wp:simplePos x="0" y="0"/>
          <wp:positionH relativeFrom="column">
            <wp:posOffset>-1237129</wp:posOffset>
          </wp:positionH>
          <wp:positionV relativeFrom="paragraph">
            <wp:posOffset>-566524</wp:posOffset>
          </wp:positionV>
          <wp:extent cx="8200465" cy="11064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BC-Footer.jpg"/>
                  <pic:cNvPicPr/>
                </pic:nvPicPr>
                <pic:blipFill>
                  <a:blip r:embed="rId1">
                    <a:extLst>
                      <a:ext uri="{28A0092B-C50C-407E-A947-70E740481C1C}">
                        <a14:useLocalDpi xmlns:a14="http://schemas.microsoft.com/office/drawing/2010/main" val="0"/>
                      </a:ext>
                    </a:extLst>
                  </a:blip>
                  <a:stretch>
                    <a:fillRect/>
                  </a:stretch>
                </pic:blipFill>
                <pic:spPr>
                  <a:xfrm>
                    <a:off x="0" y="0"/>
                    <a:ext cx="8200465" cy="110641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27E" w:rsidP="006F3824" w:rsidRDefault="004C127E" w14:paraId="30EC3E53" w14:textId="77777777">
      <w:r>
        <w:separator/>
      </w:r>
    </w:p>
  </w:footnote>
  <w:footnote w:type="continuationSeparator" w:id="0">
    <w:p w:rsidR="004C127E" w:rsidP="006F3824" w:rsidRDefault="004C127E" w14:paraId="47B4E9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14950962"/>
      <w:docPartObj>
        <w:docPartGallery w:val="Page Numbers (Top of Page)"/>
        <w:docPartUnique/>
      </w:docPartObj>
    </w:sdtPr>
    <w:sdtEndPr>
      <w:rPr>
        <w:rStyle w:val="PageNumber"/>
      </w:rPr>
    </w:sdtEndPr>
    <w:sdtContent>
      <w:p w:rsidR="006F3824" w:rsidP="003D35BC" w:rsidRDefault="006F3824" w14:paraId="642A011E"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F3824" w:rsidP="006F3824" w:rsidRDefault="006F3824" w14:paraId="3A79B7C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F3824" w:rsidP="003D35BC" w:rsidRDefault="006F3824" w14:paraId="0500F252" w14:textId="77777777">
    <w:pPr>
      <w:pStyle w:val="Header"/>
      <w:framePr w:wrap="none" w:hAnchor="margin" w:vAnchor="text" w:xAlign="right" w:y="1"/>
      <w:rPr>
        <w:rStyle w:val="PageNumber"/>
      </w:rPr>
    </w:pPr>
  </w:p>
  <w:p w:rsidR="006F3824" w:rsidP="006F3824" w:rsidRDefault="00FA035C" w14:paraId="105CE5C5" w14:textId="1C61D8DB">
    <w:pPr>
      <w:pStyle w:val="Header"/>
      <w:ind w:right="360"/>
    </w:pPr>
    <w:r>
      <w:rPr>
        <w:noProof/>
      </w:rPr>
      <w:drawing>
        <wp:anchor distT="0" distB="0" distL="114300" distR="114300" simplePos="0" relativeHeight="251658240" behindDoc="1" locked="1" layoutInCell="1" allowOverlap="1" wp14:anchorId="0E8BA760" wp14:editId="017BBC6B">
          <wp:simplePos x="0" y="0"/>
          <wp:positionH relativeFrom="column">
            <wp:posOffset>-883285</wp:posOffset>
          </wp:positionH>
          <wp:positionV relativeFrom="paragraph">
            <wp:posOffset>-71755</wp:posOffset>
          </wp:positionV>
          <wp:extent cx="7523480" cy="106514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termark.png"/>
                  <pic:cNvPicPr/>
                </pic:nvPicPr>
                <pic:blipFill>
                  <a:blip r:embed="rId1">
                    <a:extLst>
                      <a:ext uri="{28A0092B-C50C-407E-A947-70E740481C1C}">
                        <a14:useLocalDpi xmlns:a14="http://schemas.microsoft.com/office/drawing/2010/main" val="0"/>
                      </a:ext>
                    </a:extLst>
                  </a:blip>
                  <a:stretch>
                    <a:fillRect/>
                  </a:stretch>
                </pic:blipFill>
                <pic:spPr>
                  <a:xfrm>
                    <a:off x="0" y="0"/>
                    <a:ext cx="7523480" cy="10651490"/>
                  </a:xfrm>
                  <a:prstGeom prst="rect">
                    <a:avLst/>
                  </a:prstGeom>
                </pic:spPr>
              </pic:pic>
            </a:graphicData>
          </a:graphic>
          <wp14:sizeRelH relativeFrom="margin">
            <wp14:pctWidth>0</wp14:pctWidth>
          </wp14:sizeRelH>
          <wp14:sizeRelV relativeFrom="margin">
            <wp14:pctHeight>0</wp14:pctHeight>
          </wp14:sizeRelV>
        </wp:anchor>
      </w:drawing>
    </w:r>
    <w:r w:rsidRPr="00315589" w:rsidR="006F3824">
      <w:rPr>
        <w:noProof/>
        <w:sz w:val="26"/>
        <w:szCs w:val="26"/>
      </w:rPr>
      <w:drawing>
        <wp:inline distT="0" distB="0" distL="0" distR="0" wp14:anchorId="1796B1D6" wp14:editId="2C020CEB">
          <wp:extent cx="5805394" cy="1808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C-Header-without-address.jpg"/>
                  <pic:cNvPicPr/>
                </pic:nvPicPr>
                <pic:blipFill>
                  <a:blip r:embed="rId2">
                    <a:extLst>
                      <a:ext uri="{28A0092B-C50C-407E-A947-70E740481C1C}">
                        <a14:useLocalDpi xmlns:a14="http://schemas.microsoft.com/office/drawing/2010/main" val="0"/>
                      </a:ext>
                    </a:extLst>
                  </a:blip>
                  <a:stretch>
                    <a:fillRect/>
                  </a:stretch>
                </pic:blipFill>
                <pic:spPr>
                  <a:xfrm>
                    <a:off x="0" y="0"/>
                    <a:ext cx="5805394" cy="1808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63145"/>
    <w:multiLevelType w:val="hybridMultilevel"/>
    <w:tmpl w:val="B7B08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93A5A97"/>
    <w:multiLevelType w:val="hybridMultilevel"/>
    <w:tmpl w:val="465478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8005B7F"/>
    <w:multiLevelType w:val="hybridMultilevel"/>
    <w:tmpl w:val="C18EF9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F282FFF"/>
    <w:multiLevelType w:val="hybridMultilevel"/>
    <w:tmpl w:val="0A629E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24"/>
    <w:rsid w:val="00021B2E"/>
    <w:rsid w:val="00050704"/>
    <w:rsid w:val="00053530"/>
    <w:rsid w:val="000664D9"/>
    <w:rsid w:val="000C072A"/>
    <w:rsid w:val="00114389"/>
    <w:rsid w:val="0017616A"/>
    <w:rsid w:val="001D3AC3"/>
    <w:rsid w:val="00217FDC"/>
    <w:rsid w:val="002675AE"/>
    <w:rsid w:val="00315589"/>
    <w:rsid w:val="003517F8"/>
    <w:rsid w:val="00376951"/>
    <w:rsid w:val="003C3FAE"/>
    <w:rsid w:val="003D17F3"/>
    <w:rsid w:val="003F0970"/>
    <w:rsid w:val="00444467"/>
    <w:rsid w:val="00451267"/>
    <w:rsid w:val="00482140"/>
    <w:rsid w:val="004B16C0"/>
    <w:rsid w:val="004C127E"/>
    <w:rsid w:val="004E46E6"/>
    <w:rsid w:val="005A186B"/>
    <w:rsid w:val="005C4D2A"/>
    <w:rsid w:val="005E2F35"/>
    <w:rsid w:val="00607562"/>
    <w:rsid w:val="006761BD"/>
    <w:rsid w:val="0068168E"/>
    <w:rsid w:val="00691A53"/>
    <w:rsid w:val="006F112F"/>
    <w:rsid w:val="006F3824"/>
    <w:rsid w:val="007F14D0"/>
    <w:rsid w:val="00854CFB"/>
    <w:rsid w:val="00887D46"/>
    <w:rsid w:val="008B54C5"/>
    <w:rsid w:val="008C59F5"/>
    <w:rsid w:val="00927480"/>
    <w:rsid w:val="009B10D7"/>
    <w:rsid w:val="00A34986"/>
    <w:rsid w:val="00A57C54"/>
    <w:rsid w:val="00A9593B"/>
    <w:rsid w:val="00AA3F47"/>
    <w:rsid w:val="00AD1FB3"/>
    <w:rsid w:val="00AE2A60"/>
    <w:rsid w:val="00AF6DA0"/>
    <w:rsid w:val="00B97DCA"/>
    <w:rsid w:val="00BA751D"/>
    <w:rsid w:val="00C17D59"/>
    <w:rsid w:val="00C40A08"/>
    <w:rsid w:val="00C65A6B"/>
    <w:rsid w:val="00C66B74"/>
    <w:rsid w:val="00C84EFE"/>
    <w:rsid w:val="00CD6DE7"/>
    <w:rsid w:val="00CE649B"/>
    <w:rsid w:val="00D1694C"/>
    <w:rsid w:val="00D67C90"/>
    <w:rsid w:val="00D70926"/>
    <w:rsid w:val="00DD72FF"/>
    <w:rsid w:val="00DE2682"/>
    <w:rsid w:val="00DE34D4"/>
    <w:rsid w:val="00E450FC"/>
    <w:rsid w:val="00E574DC"/>
    <w:rsid w:val="00F80108"/>
    <w:rsid w:val="00FA035C"/>
    <w:rsid w:val="6AFD5F40"/>
    <w:rsid w:val="793D950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6622E"/>
  <w15:chartTrackingRefBased/>
  <w15:docId w15:val="{05D41848-C779-354A-9277-8BD072AF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SG"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44467"/>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F3824"/>
    <w:pPr>
      <w:tabs>
        <w:tab w:val="center" w:pos="4680"/>
        <w:tab w:val="right" w:pos="9360"/>
      </w:tabs>
    </w:pPr>
  </w:style>
  <w:style w:type="character" w:styleId="HeaderChar" w:customStyle="1">
    <w:name w:val="Header Char"/>
    <w:basedOn w:val="DefaultParagraphFont"/>
    <w:link w:val="Header"/>
    <w:uiPriority w:val="99"/>
    <w:rsid w:val="006F3824"/>
  </w:style>
  <w:style w:type="paragraph" w:styleId="Footer">
    <w:name w:val="footer"/>
    <w:basedOn w:val="Normal"/>
    <w:link w:val="FooterChar"/>
    <w:uiPriority w:val="99"/>
    <w:unhideWhenUsed/>
    <w:rsid w:val="006F3824"/>
    <w:pPr>
      <w:tabs>
        <w:tab w:val="center" w:pos="4680"/>
        <w:tab w:val="right" w:pos="9360"/>
      </w:tabs>
    </w:pPr>
  </w:style>
  <w:style w:type="character" w:styleId="FooterChar" w:customStyle="1">
    <w:name w:val="Footer Char"/>
    <w:basedOn w:val="DefaultParagraphFont"/>
    <w:link w:val="Footer"/>
    <w:uiPriority w:val="99"/>
    <w:rsid w:val="006F3824"/>
  </w:style>
  <w:style w:type="character" w:styleId="PageNumber">
    <w:name w:val="page number"/>
    <w:basedOn w:val="DefaultParagraphFont"/>
    <w:uiPriority w:val="99"/>
    <w:semiHidden/>
    <w:unhideWhenUsed/>
    <w:rsid w:val="006F3824"/>
  </w:style>
  <w:style w:type="character" w:styleId="apple-converted-space" w:customStyle="1">
    <w:name w:val="apple-converted-space"/>
    <w:basedOn w:val="DefaultParagraphFont"/>
    <w:rsid w:val="0068168E"/>
  </w:style>
  <w:style w:type="character" w:styleId="Hyperlink">
    <w:name w:val="Hyperlink"/>
    <w:basedOn w:val="DefaultParagraphFont"/>
    <w:uiPriority w:val="99"/>
    <w:rsid w:val="0068168E"/>
    <w:rPr>
      <w:color w:val="0000FF"/>
      <w:u w:val="single"/>
    </w:rPr>
  </w:style>
  <w:style w:type="paragraph" w:styleId="aos-init" w:customStyle="1">
    <w:name w:val="aos-init"/>
    <w:basedOn w:val="Normal"/>
    <w:rsid w:val="0068168E"/>
    <w:pPr>
      <w:spacing w:before="100" w:beforeAutospacing="1" w:after="100" w:afterAutospacing="1"/>
    </w:pPr>
    <w:rPr>
      <w:rFonts w:ascii="Times New Roman" w:hAnsi="Times New Roman" w:eastAsia="Times New Roman" w:cs="Times New Roman"/>
      <w:lang w:eastAsia="en-GB"/>
    </w:rPr>
  </w:style>
  <w:style w:type="character" w:styleId="Heading1Char" w:customStyle="1">
    <w:name w:val="Heading 1 Char"/>
    <w:basedOn w:val="DefaultParagraphFont"/>
    <w:link w:val="Heading1"/>
    <w:uiPriority w:val="9"/>
    <w:rsid w:val="00444467"/>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444467"/>
  </w:style>
  <w:style w:type="character" w:styleId="UnresolvedMention">
    <w:name w:val="Unresolved Mention"/>
    <w:basedOn w:val="DefaultParagraphFont"/>
    <w:uiPriority w:val="99"/>
    <w:semiHidden/>
    <w:unhideWhenUsed/>
    <w:rsid w:val="00BA751D"/>
    <w:rPr>
      <w:color w:val="605E5C"/>
      <w:shd w:val="clear" w:color="auto" w:fill="E1DFDD"/>
    </w:rPr>
  </w:style>
  <w:style w:type="paragraph" w:styleId="ListParagraph">
    <w:name w:val="List Paragraph"/>
    <w:basedOn w:val="Normal"/>
    <w:uiPriority w:val="34"/>
    <w:qFormat/>
    <w:rsid w:val="00BA751D"/>
    <w:pPr>
      <w:ind w:left="720"/>
      <w:contextualSpacing/>
    </w:pPr>
  </w:style>
  <w:style w:type="character" w:styleId="FollowedHyperlink">
    <w:name w:val="FollowedHyperlink"/>
    <w:basedOn w:val="DefaultParagraphFont"/>
    <w:uiPriority w:val="99"/>
    <w:semiHidden/>
    <w:unhideWhenUsed/>
    <w:rsid w:val="00C65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it.ly/ABCPPPS"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https://www.apactix.com/events/detail/alexblakecharliesessions-2019" TargetMode="External" Id="rId7" /><Relationship Type="http://schemas.openxmlformats.org/officeDocument/2006/relationships/header" Target="head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mailto:natasha@19sixtyfive.com.sg" TargetMode="External" Id="rId10" /><Relationship Type="http://schemas.openxmlformats.org/officeDocument/2006/relationships/webSettings" Target="webSettings.xml" Id="rId4" /><Relationship Type="http://schemas.openxmlformats.org/officeDocument/2006/relationships/hyperlink" Target="mailto:marcia@19sixtyfive.com.sg" TargetMode="External" Id="rId9" /><Relationship Type="http://schemas.openxmlformats.org/officeDocument/2006/relationships/footer" Target="footer2.xml" Id="rId14" /><Relationship Type="http://schemas.openxmlformats.org/officeDocument/2006/relationships/glossaryDocument" Target="/word/glossary/document.xml" Id="R0e401ea8311249f2"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35d58a8-abac-4592-9957-394e1fe41d7f}"/>
      </w:docPartPr>
      <w:docPartBody>
        <w:p w14:paraId="0E2F177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Natasha Hiorns</lastModifiedBy>
  <revision>23</revision>
  <lastPrinted>2019-08-26T10:18:00.0000000Z</lastPrinted>
  <dcterms:created xsi:type="dcterms:W3CDTF">2019-09-02T09:29:00.0000000Z</dcterms:created>
  <dcterms:modified xsi:type="dcterms:W3CDTF">2019-09-05T09:38:48.4676282Z</dcterms:modified>
</coreProperties>
</file>