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45249DA" w14:textId="77777777" w:rsidR="006B778B" w:rsidRDefault="006B1244">
      <w:pPr>
        <w:jc w:val="center"/>
        <w:rPr>
          <w:sz w:val="24"/>
          <w:szCs w:val="24"/>
        </w:rPr>
      </w:pPr>
      <w:bookmarkStart w:id="0" w:name="_GoBack"/>
      <w:bookmarkEnd w:id="0"/>
      <w:r>
        <w:rPr>
          <w:noProof/>
          <w:sz w:val="24"/>
          <w:szCs w:val="24"/>
        </w:rPr>
        <w:drawing>
          <wp:inline distT="114300" distB="114300" distL="114300" distR="114300" wp14:anchorId="0AC9AAFD" wp14:editId="75B16B26">
            <wp:extent cx="1628775" cy="14573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628775" cy="1457325"/>
                    </a:xfrm>
                    <a:prstGeom prst="rect">
                      <a:avLst/>
                    </a:prstGeom>
                    <a:ln/>
                  </pic:spPr>
                </pic:pic>
              </a:graphicData>
            </a:graphic>
          </wp:inline>
        </w:drawing>
      </w:r>
    </w:p>
    <w:p w14:paraId="13E81C78" w14:textId="77777777" w:rsidR="006B778B" w:rsidRDefault="006B1244">
      <w:pPr>
        <w:rPr>
          <w:b/>
          <w:color w:val="222222"/>
          <w:sz w:val="24"/>
          <w:szCs w:val="24"/>
        </w:rPr>
      </w:pPr>
      <w:r>
        <w:rPr>
          <w:b/>
          <w:color w:val="222222"/>
          <w:sz w:val="24"/>
          <w:szCs w:val="24"/>
        </w:rPr>
        <w:t xml:space="preserve"> </w:t>
      </w:r>
    </w:p>
    <w:p w14:paraId="4A98ED34" w14:textId="77777777" w:rsidR="006B778B" w:rsidRDefault="006B1244">
      <w:pPr>
        <w:shd w:val="clear" w:color="auto" w:fill="FFFFFF"/>
        <w:jc w:val="center"/>
        <w:rPr>
          <w:b/>
          <w:color w:val="222222"/>
          <w:sz w:val="28"/>
          <w:szCs w:val="28"/>
        </w:rPr>
      </w:pPr>
      <w:r>
        <w:rPr>
          <w:b/>
          <w:color w:val="222222"/>
          <w:sz w:val="28"/>
          <w:szCs w:val="28"/>
        </w:rPr>
        <w:t xml:space="preserve">DIVA ANNOUNCES </w:t>
      </w:r>
      <w:r>
        <w:rPr>
          <w:b/>
          <w:i/>
          <w:color w:val="222222"/>
          <w:sz w:val="28"/>
          <w:szCs w:val="28"/>
        </w:rPr>
        <w:t xml:space="preserve">STYLE ME NOW </w:t>
      </w:r>
      <w:r>
        <w:rPr>
          <w:b/>
          <w:color w:val="222222"/>
          <w:sz w:val="28"/>
          <w:szCs w:val="28"/>
        </w:rPr>
        <w:t>– A NEW LOCAL PRODUCTION FOCUSING ON MINDFUL TRANSFORMATIONS THROUGH FASHION, BEAUTY AND WELLNESS, PREMIERING IN MAY 2019</w:t>
      </w:r>
    </w:p>
    <w:p w14:paraId="67D0B3E9" w14:textId="77777777" w:rsidR="006B778B" w:rsidRDefault="006B1244">
      <w:pPr>
        <w:shd w:val="clear" w:color="auto" w:fill="FFFFFF"/>
        <w:jc w:val="center"/>
        <w:rPr>
          <w:b/>
          <w:color w:val="222222"/>
          <w:sz w:val="24"/>
          <w:szCs w:val="24"/>
        </w:rPr>
      </w:pPr>
      <w:r>
        <w:rPr>
          <w:b/>
          <w:color w:val="222222"/>
          <w:sz w:val="24"/>
          <w:szCs w:val="24"/>
        </w:rPr>
        <w:t xml:space="preserve"> </w:t>
      </w:r>
    </w:p>
    <w:p w14:paraId="4C92F18C" w14:textId="77777777" w:rsidR="006B778B" w:rsidRDefault="006B1244">
      <w:pPr>
        <w:shd w:val="clear" w:color="auto" w:fill="FFFFFF"/>
        <w:rPr>
          <w:color w:val="222222"/>
          <w:sz w:val="24"/>
          <w:szCs w:val="24"/>
        </w:rPr>
      </w:pPr>
      <w:r>
        <w:rPr>
          <w:b/>
          <w:color w:val="222222"/>
          <w:sz w:val="24"/>
          <w:szCs w:val="24"/>
        </w:rPr>
        <w:t xml:space="preserve">Singapore – February 19, 2019 </w:t>
      </w:r>
      <w:r>
        <w:rPr>
          <w:color w:val="222222"/>
          <w:sz w:val="24"/>
          <w:szCs w:val="24"/>
        </w:rPr>
        <w:t xml:space="preserve">– Enough with just putting your best face forward, it is time to put your best </w:t>
      </w:r>
      <w:r>
        <w:rPr>
          <w:i/>
          <w:color w:val="222222"/>
          <w:sz w:val="24"/>
          <w:szCs w:val="24"/>
        </w:rPr>
        <w:t>life</w:t>
      </w:r>
      <w:r>
        <w:rPr>
          <w:color w:val="222222"/>
          <w:sz w:val="24"/>
          <w:szCs w:val="24"/>
        </w:rPr>
        <w:t xml:space="preserve"> forward! </w:t>
      </w:r>
      <w:r>
        <w:rPr>
          <w:b/>
          <w:i/>
          <w:color w:val="222222"/>
          <w:sz w:val="24"/>
          <w:szCs w:val="24"/>
        </w:rPr>
        <w:t xml:space="preserve">Style Me </w:t>
      </w:r>
      <w:r>
        <w:rPr>
          <w:b/>
          <w:i/>
          <w:color w:val="222222"/>
          <w:sz w:val="24"/>
          <w:szCs w:val="24"/>
        </w:rPr>
        <w:t>Now</w:t>
      </w:r>
      <w:r>
        <w:rPr>
          <w:color w:val="222222"/>
          <w:sz w:val="24"/>
          <w:szCs w:val="24"/>
        </w:rPr>
        <w:t>, a new local production from DIVA – the women’s entertainment destination channel from NBCUniversal International Networks’ (NBCUIN) –  is an exciting new show where we “unbox” the true you.</w:t>
      </w:r>
    </w:p>
    <w:p w14:paraId="3C496406" w14:textId="77777777" w:rsidR="006B778B" w:rsidRDefault="006B1244">
      <w:pPr>
        <w:shd w:val="clear" w:color="auto" w:fill="FFFFFF"/>
        <w:rPr>
          <w:color w:val="222222"/>
          <w:sz w:val="24"/>
          <w:szCs w:val="24"/>
        </w:rPr>
      </w:pPr>
      <w:r>
        <w:rPr>
          <w:color w:val="222222"/>
          <w:sz w:val="24"/>
          <w:szCs w:val="24"/>
        </w:rPr>
        <w:t xml:space="preserve"> </w:t>
      </w:r>
    </w:p>
    <w:p w14:paraId="668EFDB0" w14:textId="77777777" w:rsidR="006B778B" w:rsidRDefault="006B1244">
      <w:pPr>
        <w:shd w:val="clear" w:color="auto" w:fill="FFFFFF"/>
        <w:rPr>
          <w:color w:val="222222"/>
          <w:sz w:val="24"/>
          <w:szCs w:val="24"/>
        </w:rPr>
      </w:pPr>
      <w:r>
        <w:rPr>
          <w:b/>
          <w:i/>
          <w:color w:val="222222"/>
          <w:sz w:val="24"/>
          <w:szCs w:val="24"/>
        </w:rPr>
        <w:t>Style Me Now</w:t>
      </w:r>
      <w:r>
        <w:rPr>
          <w:color w:val="222222"/>
          <w:sz w:val="24"/>
          <w:szCs w:val="24"/>
        </w:rPr>
        <w:t xml:space="preserve"> takes each individual on a journey that is mor</w:t>
      </w:r>
      <w:r>
        <w:rPr>
          <w:color w:val="222222"/>
          <w:sz w:val="24"/>
          <w:szCs w:val="24"/>
        </w:rPr>
        <w:t xml:space="preserve">e than just your usual run-of-the-mill makeover show. Instead, </w:t>
      </w:r>
      <w:r>
        <w:rPr>
          <w:b/>
          <w:i/>
          <w:color w:val="222222"/>
          <w:sz w:val="24"/>
          <w:szCs w:val="24"/>
        </w:rPr>
        <w:t>Style Me Now</w:t>
      </w:r>
      <w:r>
        <w:rPr>
          <w:color w:val="222222"/>
          <w:sz w:val="24"/>
          <w:szCs w:val="24"/>
        </w:rPr>
        <w:t xml:space="preserve"> focuses on a creating a mindful experience of self-improvement thatcelebrates each person’s uniqueness. Viewers will follow individuals as they transform both inside </w:t>
      </w:r>
      <w:r>
        <w:rPr>
          <w:i/>
          <w:color w:val="222222"/>
          <w:sz w:val="24"/>
          <w:szCs w:val="24"/>
        </w:rPr>
        <w:t>and</w:t>
      </w:r>
      <w:r>
        <w:rPr>
          <w:color w:val="222222"/>
          <w:sz w:val="24"/>
          <w:szCs w:val="24"/>
        </w:rPr>
        <w:t xml:space="preserve"> out throug</w:t>
      </w:r>
      <w:r>
        <w:rPr>
          <w:color w:val="222222"/>
          <w:sz w:val="24"/>
          <w:szCs w:val="24"/>
        </w:rPr>
        <w:t>h fashion, beauty and wellness – with a little help from the professionals.</w:t>
      </w:r>
    </w:p>
    <w:p w14:paraId="16A73C08" w14:textId="77777777" w:rsidR="006B778B" w:rsidRDefault="006B1244">
      <w:pPr>
        <w:shd w:val="clear" w:color="auto" w:fill="FFFFFF"/>
        <w:rPr>
          <w:color w:val="222222"/>
          <w:sz w:val="24"/>
          <w:szCs w:val="24"/>
        </w:rPr>
      </w:pPr>
      <w:r>
        <w:rPr>
          <w:color w:val="222222"/>
          <w:sz w:val="24"/>
          <w:szCs w:val="24"/>
        </w:rPr>
        <w:t xml:space="preserve"> </w:t>
      </w:r>
    </w:p>
    <w:p w14:paraId="28B6B262" w14:textId="77777777" w:rsidR="006B778B" w:rsidRDefault="006B1244">
      <w:pPr>
        <w:shd w:val="clear" w:color="auto" w:fill="FFFFFF"/>
        <w:rPr>
          <w:color w:val="222222"/>
          <w:sz w:val="24"/>
          <w:szCs w:val="24"/>
        </w:rPr>
      </w:pPr>
      <w:r>
        <w:rPr>
          <w:color w:val="222222"/>
          <w:sz w:val="24"/>
          <w:szCs w:val="24"/>
        </w:rPr>
        <w:t>In each 30-minute episode, contestants will focus on their wardrobe, their workouts and their beauty regime with the help of our glam squad —including a style guru, wellness expe</w:t>
      </w:r>
      <w:r>
        <w:rPr>
          <w:color w:val="222222"/>
          <w:sz w:val="24"/>
          <w:szCs w:val="24"/>
        </w:rPr>
        <w:t xml:space="preserve">rt and beauty influencer –who will support each contestant as they revamp their looks and lifestyle. </w:t>
      </w:r>
      <w:r>
        <w:rPr>
          <w:i/>
          <w:color w:val="222222"/>
          <w:sz w:val="24"/>
          <w:szCs w:val="24"/>
        </w:rPr>
        <w:t xml:space="preserve">Style Me Now </w:t>
      </w:r>
      <w:r>
        <w:rPr>
          <w:color w:val="222222"/>
          <w:sz w:val="24"/>
          <w:szCs w:val="24"/>
        </w:rPr>
        <w:t>aims to empower participants to pursue their passions, and to move forward into the future with confidence.</w:t>
      </w:r>
    </w:p>
    <w:p w14:paraId="03E62B47" w14:textId="77777777" w:rsidR="006B778B" w:rsidRDefault="006B1244">
      <w:pPr>
        <w:shd w:val="clear" w:color="auto" w:fill="FFFFFF"/>
        <w:rPr>
          <w:color w:val="222222"/>
          <w:sz w:val="24"/>
          <w:szCs w:val="24"/>
        </w:rPr>
      </w:pPr>
      <w:r>
        <w:rPr>
          <w:color w:val="222222"/>
          <w:sz w:val="24"/>
          <w:szCs w:val="24"/>
        </w:rPr>
        <w:t xml:space="preserve"> </w:t>
      </w:r>
    </w:p>
    <w:p w14:paraId="3016F5D2" w14:textId="77777777" w:rsidR="006B778B" w:rsidRDefault="006B1244">
      <w:pPr>
        <w:shd w:val="clear" w:color="auto" w:fill="FFFFFF"/>
        <w:rPr>
          <w:color w:val="222222"/>
          <w:sz w:val="24"/>
          <w:szCs w:val="24"/>
        </w:rPr>
      </w:pPr>
      <w:r>
        <w:rPr>
          <w:color w:val="222222"/>
          <w:sz w:val="24"/>
          <w:szCs w:val="24"/>
        </w:rPr>
        <w:t>Are you interested in making a c</w:t>
      </w:r>
      <w:r>
        <w:rPr>
          <w:color w:val="222222"/>
          <w:sz w:val="24"/>
          <w:szCs w:val="24"/>
        </w:rPr>
        <w:t>hange? Do you know someone else who’s keen to embark on a transformative journey? DIVA is interested in casting individuals across Singapore, Malaysia, Indonesia and the Philippines to be part of this life-changing experience on</w:t>
      </w:r>
      <w:r>
        <w:rPr>
          <w:b/>
          <w:i/>
          <w:color w:val="222222"/>
          <w:sz w:val="24"/>
          <w:szCs w:val="24"/>
        </w:rPr>
        <w:t xml:space="preserve"> Style Me Now</w:t>
      </w:r>
      <w:r>
        <w:rPr>
          <w:color w:val="222222"/>
          <w:sz w:val="24"/>
          <w:szCs w:val="24"/>
        </w:rPr>
        <w:t>. The casting c</w:t>
      </w:r>
      <w:r>
        <w:rPr>
          <w:color w:val="222222"/>
          <w:sz w:val="24"/>
          <w:szCs w:val="24"/>
        </w:rPr>
        <w:t xml:space="preserve">all is open from now until March 8, with further details available on </w:t>
      </w:r>
      <w:hyperlink r:id="rId7">
        <w:r>
          <w:rPr>
            <w:color w:val="1155CC"/>
            <w:sz w:val="24"/>
            <w:szCs w:val="24"/>
            <w:u w:val="single"/>
          </w:rPr>
          <w:t>www.redflametv.com/casting</w:t>
        </w:r>
      </w:hyperlink>
      <w:r>
        <w:rPr>
          <w:color w:val="222222"/>
          <w:sz w:val="24"/>
          <w:szCs w:val="24"/>
        </w:rPr>
        <w:t>.</w:t>
      </w:r>
    </w:p>
    <w:p w14:paraId="7BE14783" w14:textId="77777777" w:rsidR="006B778B" w:rsidRDefault="006B1244">
      <w:pPr>
        <w:shd w:val="clear" w:color="auto" w:fill="FFFFFF"/>
        <w:rPr>
          <w:color w:val="222222"/>
          <w:sz w:val="24"/>
          <w:szCs w:val="24"/>
        </w:rPr>
      </w:pPr>
      <w:r>
        <w:rPr>
          <w:color w:val="222222"/>
          <w:sz w:val="24"/>
          <w:szCs w:val="24"/>
        </w:rPr>
        <w:t xml:space="preserve"> </w:t>
      </w:r>
    </w:p>
    <w:p w14:paraId="0C815EB6" w14:textId="77777777" w:rsidR="006B778B" w:rsidRDefault="006B1244">
      <w:pPr>
        <w:shd w:val="clear" w:color="auto" w:fill="FFFFFF"/>
        <w:jc w:val="both"/>
        <w:rPr>
          <w:color w:val="222222"/>
          <w:sz w:val="24"/>
          <w:szCs w:val="24"/>
        </w:rPr>
      </w:pPr>
      <w:r>
        <w:rPr>
          <w:i/>
          <w:color w:val="222222"/>
          <w:sz w:val="24"/>
          <w:szCs w:val="24"/>
        </w:rPr>
        <w:t xml:space="preserve">Style Me Now </w:t>
      </w:r>
      <w:r>
        <w:rPr>
          <w:color w:val="222222"/>
          <w:sz w:val="24"/>
          <w:szCs w:val="24"/>
        </w:rPr>
        <w:t>is sponsored by online fashion retailer ZALORA.</w:t>
      </w:r>
    </w:p>
    <w:p w14:paraId="5A1B11CE" w14:textId="77777777" w:rsidR="006B778B" w:rsidRDefault="006B1244">
      <w:pPr>
        <w:shd w:val="clear" w:color="auto" w:fill="FFFFFF"/>
        <w:jc w:val="both"/>
        <w:rPr>
          <w:color w:val="222222"/>
          <w:sz w:val="24"/>
          <w:szCs w:val="24"/>
        </w:rPr>
      </w:pPr>
      <w:r>
        <w:rPr>
          <w:color w:val="222222"/>
          <w:sz w:val="24"/>
          <w:szCs w:val="24"/>
        </w:rPr>
        <w:t xml:space="preserve"> </w:t>
      </w:r>
    </w:p>
    <w:p w14:paraId="5B86F3AF" w14:textId="77777777" w:rsidR="006B778B" w:rsidRDefault="006B1244">
      <w:pPr>
        <w:shd w:val="clear" w:color="auto" w:fill="FFFFFF"/>
        <w:rPr>
          <w:b/>
          <w:color w:val="222222"/>
          <w:sz w:val="24"/>
          <w:szCs w:val="24"/>
        </w:rPr>
      </w:pPr>
      <w:r>
        <w:rPr>
          <w:b/>
          <w:i/>
          <w:color w:val="222222"/>
          <w:sz w:val="24"/>
          <w:szCs w:val="24"/>
        </w:rPr>
        <w:t>Style Me Now</w:t>
      </w:r>
      <w:r>
        <w:rPr>
          <w:b/>
          <w:color w:val="222222"/>
          <w:sz w:val="24"/>
          <w:szCs w:val="24"/>
        </w:rPr>
        <w:t xml:space="preserve"> premieres May 20, Mondays at 9PM exclusively on DIVA.</w:t>
      </w:r>
    </w:p>
    <w:p w14:paraId="633F7755" w14:textId="77777777" w:rsidR="006B778B" w:rsidRDefault="006B1244">
      <w:pPr>
        <w:shd w:val="clear" w:color="auto" w:fill="FFFFFF"/>
        <w:rPr>
          <w:b/>
          <w:sz w:val="24"/>
          <w:szCs w:val="24"/>
        </w:rPr>
      </w:pPr>
      <w:r>
        <w:rPr>
          <w:b/>
          <w:sz w:val="24"/>
          <w:szCs w:val="24"/>
        </w:rPr>
        <w:t xml:space="preserve"> </w:t>
      </w:r>
    </w:p>
    <w:p w14:paraId="14D1F443" w14:textId="77777777" w:rsidR="006B778B" w:rsidRDefault="006B1244">
      <w:pPr>
        <w:shd w:val="clear" w:color="auto" w:fill="FFFFFF"/>
        <w:rPr>
          <w:b/>
          <w:sz w:val="24"/>
          <w:szCs w:val="24"/>
        </w:rPr>
      </w:pPr>
      <w:r>
        <w:rPr>
          <w:b/>
          <w:sz w:val="24"/>
          <w:szCs w:val="24"/>
        </w:rPr>
        <w:t>About NBCUniversal International Networks</w:t>
      </w:r>
    </w:p>
    <w:p w14:paraId="559475E5" w14:textId="77777777" w:rsidR="006B778B" w:rsidRDefault="006B778B">
      <w:pPr>
        <w:shd w:val="clear" w:color="auto" w:fill="FFFFFF"/>
        <w:rPr>
          <w:sz w:val="24"/>
          <w:szCs w:val="24"/>
        </w:rPr>
      </w:pPr>
    </w:p>
    <w:p w14:paraId="3B7BBDF0" w14:textId="77777777" w:rsidR="006B778B" w:rsidRDefault="006B1244">
      <w:pPr>
        <w:shd w:val="clear" w:color="auto" w:fill="FFFFFF"/>
        <w:rPr>
          <w:sz w:val="24"/>
          <w:szCs w:val="24"/>
        </w:rPr>
      </w:pPr>
      <w:r>
        <w:rPr>
          <w:sz w:val="24"/>
          <w:szCs w:val="24"/>
        </w:rPr>
        <w:t>NBCUniversal International Networks is one of the world’s premier entertainment portfolios, de</w:t>
      </w:r>
      <w:r>
        <w:rPr>
          <w:sz w:val="24"/>
          <w:szCs w:val="24"/>
        </w:rPr>
        <w:t>livering quality content and compelling brands to over 165 territories across Europe, the Middle East, Africa, Latin America and Asia Pacific. The channel brands in the portfolio include UNIVERSAL TV, SYFY, E! Entertainment Television, 13</w:t>
      </w:r>
      <w:r>
        <w:rPr>
          <w:sz w:val="24"/>
          <w:szCs w:val="24"/>
          <w:vertAlign w:val="superscript"/>
        </w:rPr>
        <w:t>TH</w:t>
      </w:r>
      <w:r>
        <w:rPr>
          <w:sz w:val="24"/>
          <w:szCs w:val="24"/>
        </w:rPr>
        <w:t xml:space="preserve"> STREET, DIVA, S</w:t>
      </w:r>
      <w:r>
        <w:rPr>
          <w:sz w:val="24"/>
          <w:szCs w:val="24"/>
        </w:rPr>
        <w:t>tudio Universal, Telemundo, Bravo, DreamWorks and Golf Channel. These unique brands deliver a full range of entertainment experiences to local audiences across the globe; the portfolio also includes Movies 24 in the UK and The Style Network in Australia. F</w:t>
      </w:r>
      <w:r>
        <w:rPr>
          <w:sz w:val="24"/>
          <w:szCs w:val="24"/>
        </w:rPr>
        <w:t>urther, NBCUniversal News Group, one of the most influential and respected portfolios of on-air and digital news properties in the world, operates CNBC and NBC News internationally.</w:t>
      </w:r>
    </w:p>
    <w:p w14:paraId="153281AC" w14:textId="77777777" w:rsidR="006B778B" w:rsidRDefault="006B778B">
      <w:pPr>
        <w:shd w:val="clear" w:color="auto" w:fill="FFFFFF"/>
        <w:rPr>
          <w:sz w:val="24"/>
          <w:szCs w:val="24"/>
        </w:rPr>
      </w:pPr>
    </w:p>
    <w:p w14:paraId="4DA56306" w14:textId="77777777" w:rsidR="006B778B" w:rsidRDefault="006B1244">
      <w:pPr>
        <w:shd w:val="clear" w:color="auto" w:fill="FFFFFF"/>
        <w:rPr>
          <w:sz w:val="24"/>
          <w:szCs w:val="24"/>
        </w:rPr>
      </w:pPr>
      <w:r>
        <w:rPr>
          <w:sz w:val="24"/>
          <w:szCs w:val="24"/>
        </w:rPr>
        <w:t>NBCUniversal International Networks is a division of NBCUniversal, one of</w:t>
      </w:r>
      <w:r>
        <w:rPr>
          <w:sz w:val="24"/>
          <w:szCs w:val="24"/>
        </w:rPr>
        <w:t xml:space="preserve"> the world’s leading media and entertainment companies in the development, production, and marketing of entertainment, news, and information to a global audience. NBCUniversal owns and operates a valuable portfolio of news and entertainment television netw</w:t>
      </w:r>
      <w:r>
        <w:rPr>
          <w:sz w:val="24"/>
          <w:szCs w:val="24"/>
        </w:rPr>
        <w:t>orks, a premier motion picture company, significant television production operations, a leading television stations group, world-renowned theme parks, and a suite of leading internet-based businesses. NBCUniversal is a subsidiary of Comcast Corporation.</w:t>
      </w:r>
    </w:p>
    <w:p w14:paraId="5CD4B837" w14:textId="77777777" w:rsidR="006B778B" w:rsidRDefault="006B1244">
      <w:pPr>
        <w:shd w:val="clear" w:color="auto" w:fill="FFFFFF"/>
        <w:rPr>
          <w:b/>
          <w:sz w:val="24"/>
          <w:szCs w:val="24"/>
        </w:rPr>
      </w:pPr>
      <w:r>
        <w:rPr>
          <w:b/>
          <w:sz w:val="24"/>
          <w:szCs w:val="24"/>
        </w:rPr>
        <w:t xml:space="preserve"> </w:t>
      </w:r>
    </w:p>
    <w:p w14:paraId="67AC0A6B" w14:textId="77777777" w:rsidR="006B778B" w:rsidRDefault="006B1244">
      <w:pPr>
        <w:shd w:val="clear" w:color="auto" w:fill="FFFFFF"/>
        <w:rPr>
          <w:b/>
          <w:sz w:val="24"/>
          <w:szCs w:val="24"/>
        </w:rPr>
      </w:pPr>
      <w:r>
        <w:rPr>
          <w:b/>
          <w:sz w:val="24"/>
          <w:szCs w:val="24"/>
        </w:rPr>
        <w:t>About ZALORA</w:t>
      </w:r>
    </w:p>
    <w:p w14:paraId="4E188F0D" w14:textId="77777777" w:rsidR="006B778B" w:rsidRDefault="006B778B">
      <w:pPr>
        <w:shd w:val="clear" w:color="auto" w:fill="FFFFFF"/>
        <w:rPr>
          <w:color w:val="222222"/>
          <w:sz w:val="24"/>
          <w:szCs w:val="24"/>
        </w:rPr>
      </w:pPr>
    </w:p>
    <w:p w14:paraId="1F34B9F2" w14:textId="77777777" w:rsidR="006B778B" w:rsidRDefault="006B1244">
      <w:pPr>
        <w:shd w:val="clear" w:color="auto" w:fill="FFFFFF"/>
        <w:rPr>
          <w:color w:val="222222"/>
          <w:sz w:val="24"/>
          <w:szCs w:val="24"/>
        </w:rPr>
      </w:pPr>
      <w:r>
        <w:rPr>
          <w:color w:val="222222"/>
          <w:sz w:val="24"/>
          <w:szCs w:val="24"/>
        </w:rPr>
        <w:t>ZALORA is Asia’s online fashion destination. Founded in 2012, the company has a presence in Singapore, Indonesia, Malaysia, the Philippines, Hong Kong and Taiwan. ZALORA is part of Global Fashion Group, the world's leader in online fashion for emerging mar</w:t>
      </w:r>
      <w:r>
        <w:rPr>
          <w:color w:val="222222"/>
          <w:sz w:val="24"/>
          <w:szCs w:val="24"/>
        </w:rPr>
        <w:t>kets. ZALORA offers an extensive collection of top international and local brands and products across apparel, shoes, accessories, and beauty categories for men and women. Offering up to 30-day free returns, speedy deliveries as fast as 3 hours, free deliv</w:t>
      </w:r>
      <w:r>
        <w:rPr>
          <w:color w:val="222222"/>
          <w:sz w:val="24"/>
          <w:szCs w:val="24"/>
        </w:rPr>
        <w:t>ery over a certain spend, and multiple payment methods including cash-on-delivery, ZALORA is the online shopping destination with endless fashion possibilities.</w:t>
      </w:r>
    </w:p>
    <w:p w14:paraId="44CE32AF" w14:textId="77777777" w:rsidR="006B778B" w:rsidRDefault="006B1244">
      <w:pPr>
        <w:shd w:val="clear" w:color="auto" w:fill="FFFFFF"/>
        <w:rPr>
          <w:color w:val="222222"/>
          <w:sz w:val="24"/>
          <w:szCs w:val="24"/>
        </w:rPr>
      </w:pPr>
      <w:r>
        <w:rPr>
          <w:color w:val="222222"/>
          <w:sz w:val="24"/>
          <w:szCs w:val="24"/>
        </w:rPr>
        <w:t xml:space="preserve"> </w:t>
      </w:r>
    </w:p>
    <w:p w14:paraId="357B3F23" w14:textId="77777777" w:rsidR="006B778B" w:rsidRDefault="006B1244">
      <w:pPr>
        <w:shd w:val="clear" w:color="auto" w:fill="FFFFFF"/>
        <w:rPr>
          <w:b/>
          <w:color w:val="222222"/>
          <w:sz w:val="24"/>
          <w:szCs w:val="24"/>
        </w:rPr>
      </w:pPr>
      <w:r>
        <w:rPr>
          <w:b/>
          <w:color w:val="222222"/>
          <w:sz w:val="24"/>
          <w:szCs w:val="24"/>
        </w:rPr>
        <w:t>FOR MORE INFORMATION, PLEASE CONTACT:</w:t>
      </w:r>
    </w:p>
    <w:p w14:paraId="5431FA34" w14:textId="77777777" w:rsidR="006B778B" w:rsidRDefault="006B1244">
      <w:pPr>
        <w:shd w:val="clear" w:color="auto" w:fill="FFFFFF"/>
        <w:rPr>
          <w:color w:val="222222"/>
          <w:sz w:val="24"/>
          <w:szCs w:val="24"/>
        </w:rPr>
      </w:pPr>
      <w:r>
        <w:rPr>
          <w:color w:val="222222"/>
          <w:sz w:val="24"/>
          <w:szCs w:val="24"/>
        </w:rPr>
        <w:t xml:space="preserve"> </w:t>
      </w:r>
    </w:p>
    <w:p w14:paraId="1C588A97" w14:textId="77777777" w:rsidR="006B778B" w:rsidRDefault="006B1244">
      <w:pPr>
        <w:shd w:val="clear" w:color="auto" w:fill="FFFFFF"/>
        <w:rPr>
          <w:b/>
          <w:color w:val="222222"/>
          <w:sz w:val="24"/>
          <w:szCs w:val="24"/>
        </w:rPr>
      </w:pPr>
      <w:r>
        <w:rPr>
          <w:b/>
          <w:color w:val="222222"/>
          <w:sz w:val="24"/>
          <w:szCs w:val="24"/>
        </w:rPr>
        <w:t xml:space="preserve">NBCUniversal International Networks                  </w:t>
      </w:r>
      <w:r>
        <w:rPr>
          <w:b/>
          <w:color w:val="222222"/>
          <w:sz w:val="24"/>
          <w:szCs w:val="24"/>
        </w:rPr>
        <w:t xml:space="preserve">                </w:t>
      </w:r>
    </w:p>
    <w:p w14:paraId="0BC97356" w14:textId="77777777" w:rsidR="006B778B" w:rsidRDefault="006B1244">
      <w:pPr>
        <w:shd w:val="clear" w:color="auto" w:fill="FFFFFF"/>
        <w:rPr>
          <w:color w:val="222222"/>
          <w:sz w:val="24"/>
          <w:szCs w:val="24"/>
        </w:rPr>
      </w:pPr>
      <w:r>
        <w:rPr>
          <w:color w:val="222222"/>
          <w:sz w:val="24"/>
          <w:szCs w:val="24"/>
        </w:rPr>
        <w:t xml:space="preserve">Mellissa Wong                                                                                                                  </w:t>
      </w:r>
    </w:p>
    <w:p w14:paraId="4A5A71B9" w14:textId="77777777" w:rsidR="006B778B" w:rsidRDefault="006B1244">
      <w:pPr>
        <w:shd w:val="clear" w:color="auto" w:fill="FFFFFF"/>
        <w:rPr>
          <w:sz w:val="24"/>
          <w:szCs w:val="24"/>
        </w:rPr>
      </w:pPr>
      <w:r>
        <w:rPr>
          <w:color w:val="222222"/>
          <w:sz w:val="24"/>
          <w:szCs w:val="24"/>
        </w:rPr>
        <w:t xml:space="preserve">(+65) 6675 1258 / </w:t>
      </w:r>
      <w:r>
        <w:rPr>
          <w:color w:val="1155CC"/>
          <w:sz w:val="24"/>
          <w:szCs w:val="24"/>
        </w:rPr>
        <w:t>mellissa.wong@nbcuni.com</w:t>
      </w:r>
      <w:r>
        <w:rPr>
          <w:color w:val="222222"/>
          <w:sz w:val="24"/>
          <w:szCs w:val="24"/>
        </w:rPr>
        <w:t xml:space="preserve"> </w:t>
      </w:r>
    </w:p>
    <w:sectPr w:rsidR="006B778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FA5B3" w14:textId="77777777" w:rsidR="006B1244" w:rsidRDefault="006B1244">
      <w:pPr>
        <w:spacing w:line="240" w:lineRule="auto"/>
      </w:pPr>
      <w:r>
        <w:separator/>
      </w:r>
    </w:p>
  </w:endnote>
  <w:endnote w:type="continuationSeparator" w:id="0">
    <w:p w14:paraId="76752FFC" w14:textId="77777777" w:rsidR="006B1244" w:rsidRDefault="006B12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71A14" w14:textId="77777777" w:rsidR="007F7B5E" w:rsidRDefault="007F7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723AB" w14:textId="77777777" w:rsidR="007F7B5E" w:rsidRDefault="007F7B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A2059" w14:textId="77777777" w:rsidR="007F7B5E" w:rsidRDefault="007F7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9B8E0" w14:textId="77777777" w:rsidR="006B1244" w:rsidRDefault="006B1244">
      <w:pPr>
        <w:spacing w:line="240" w:lineRule="auto"/>
      </w:pPr>
      <w:r>
        <w:separator/>
      </w:r>
    </w:p>
  </w:footnote>
  <w:footnote w:type="continuationSeparator" w:id="0">
    <w:p w14:paraId="05FA255D" w14:textId="77777777" w:rsidR="006B1244" w:rsidRDefault="006B12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9DADA" w14:textId="77777777" w:rsidR="007F7B5E" w:rsidRDefault="007F7B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AE539" w14:textId="77777777" w:rsidR="006B778B" w:rsidRDefault="006B77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9DDB1" w14:textId="77777777" w:rsidR="007F7B5E" w:rsidRDefault="007F7B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8B"/>
    <w:rsid w:val="006B1244"/>
    <w:rsid w:val="006B778B"/>
    <w:rsid w:val="007F7B5E"/>
  </w:rsids>
  <m:mathPr>
    <m:mathFont m:val="Cambria Math"/>
    <m:brkBin m:val="before"/>
    <m:brkBinSub m:val="--"/>
    <m:smallFrac m:val="0"/>
    <m:dispDef/>
    <m:lMargin m:val="0"/>
    <m:rMargin m:val="0"/>
    <m:defJc m:val="centerGroup"/>
    <m:wrapIndent m:val="1440"/>
    <m:intLim m:val="subSup"/>
    <m:naryLim m:val="undOvr"/>
  </m:mathPr>
  <w:themeFontLang w:val="en-MY"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2D85C"/>
  <w15:docId w15:val="{4A5BB192-5E1B-044B-B30B-B7324CFEC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F7B5E"/>
    <w:pPr>
      <w:tabs>
        <w:tab w:val="center" w:pos="4513"/>
        <w:tab w:val="right" w:pos="9026"/>
      </w:tabs>
      <w:spacing w:line="240" w:lineRule="auto"/>
    </w:pPr>
  </w:style>
  <w:style w:type="character" w:customStyle="1" w:styleId="HeaderChar">
    <w:name w:val="Header Char"/>
    <w:basedOn w:val="DefaultParagraphFont"/>
    <w:link w:val="Header"/>
    <w:uiPriority w:val="99"/>
    <w:rsid w:val="007F7B5E"/>
  </w:style>
  <w:style w:type="paragraph" w:styleId="Footer">
    <w:name w:val="footer"/>
    <w:basedOn w:val="Normal"/>
    <w:link w:val="FooterChar"/>
    <w:uiPriority w:val="99"/>
    <w:unhideWhenUsed/>
    <w:rsid w:val="007F7B5E"/>
    <w:pPr>
      <w:tabs>
        <w:tab w:val="center" w:pos="4513"/>
        <w:tab w:val="right" w:pos="9026"/>
      </w:tabs>
      <w:spacing w:line="240" w:lineRule="auto"/>
    </w:pPr>
  </w:style>
  <w:style w:type="character" w:customStyle="1" w:styleId="FooterChar">
    <w:name w:val="Footer Char"/>
    <w:basedOn w:val="DefaultParagraphFont"/>
    <w:link w:val="Footer"/>
    <w:uiPriority w:val="99"/>
    <w:rsid w:val="007F7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redflametv.com/castin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3609</Characters>
  <Application>Microsoft Office Word</Application>
  <DocSecurity>0</DocSecurity>
  <Lines>30</Lines>
  <Paragraphs>8</Paragraphs>
  <ScaleCrop>false</ScaleCrop>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Selene W.</cp:lastModifiedBy>
  <cp:revision>2</cp:revision>
  <dcterms:created xsi:type="dcterms:W3CDTF">2020-01-16T15:37:00Z</dcterms:created>
  <dcterms:modified xsi:type="dcterms:W3CDTF">2020-01-16T15:37:00Z</dcterms:modified>
</cp:coreProperties>
</file>